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0245" w14:textId="03AE4784" w:rsidR="00D63D7F" w:rsidRPr="00414233" w:rsidRDefault="00D63D7F" w:rsidP="000616A5">
      <w:pPr>
        <w:autoSpaceDE w:val="0"/>
        <w:autoSpaceDN w:val="0"/>
        <w:adjustRightInd w:val="0"/>
        <w:spacing w:after="0" w:line="240" w:lineRule="auto"/>
        <w:rPr>
          <w:rFonts w:asciiTheme="minorHAnsi" w:hAnsiTheme="minorHAnsi" w:cstheme="minorHAnsi"/>
          <w:b/>
          <w:color w:val="000000"/>
          <w:sz w:val="32"/>
          <w:szCs w:val="32"/>
        </w:rPr>
      </w:pPr>
      <w:r w:rsidRPr="00414233">
        <w:rPr>
          <w:rFonts w:asciiTheme="minorHAnsi" w:hAnsiTheme="minorHAnsi" w:cstheme="minorHAnsi"/>
          <w:b/>
          <w:color w:val="000000"/>
          <w:sz w:val="32"/>
          <w:szCs w:val="32"/>
        </w:rPr>
        <w:t>Volunteer Policy</w:t>
      </w:r>
    </w:p>
    <w:p w14:paraId="1FEAF5B2" w14:textId="77777777" w:rsidR="00755421" w:rsidRPr="00414233" w:rsidRDefault="00755421" w:rsidP="00414233">
      <w:pPr>
        <w:autoSpaceDE w:val="0"/>
        <w:autoSpaceDN w:val="0"/>
        <w:adjustRightInd w:val="0"/>
        <w:spacing w:after="0" w:line="240" w:lineRule="auto"/>
        <w:rPr>
          <w:rFonts w:asciiTheme="minorHAnsi" w:hAnsiTheme="minorHAnsi" w:cstheme="minorHAnsi"/>
          <w:color w:val="000000"/>
          <w:sz w:val="24"/>
          <w:szCs w:val="24"/>
        </w:rPr>
      </w:pPr>
    </w:p>
    <w:p w14:paraId="035C07FE" w14:textId="2083E631" w:rsidR="00D24656" w:rsidRDefault="00D63D7F" w:rsidP="00AD7827">
      <w:pPr>
        <w:pStyle w:val="ListParagraph"/>
        <w:numPr>
          <w:ilvl w:val="0"/>
          <w:numId w:val="6"/>
        </w:numPr>
        <w:tabs>
          <w:tab w:val="left" w:pos="426"/>
        </w:tabs>
        <w:autoSpaceDE w:val="0"/>
        <w:autoSpaceDN w:val="0"/>
        <w:adjustRightInd w:val="0"/>
        <w:spacing w:after="0" w:line="240" w:lineRule="auto"/>
        <w:ind w:left="0" w:firstLine="0"/>
        <w:rPr>
          <w:rFonts w:asciiTheme="minorHAnsi" w:hAnsiTheme="minorHAnsi" w:cstheme="minorHAnsi"/>
          <w:b/>
          <w:color w:val="000000"/>
          <w:sz w:val="28"/>
          <w:szCs w:val="28"/>
        </w:rPr>
      </w:pPr>
      <w:r w:rsidRPr="00414233">
        <w:rPr>
          <w:rFonts w:asciiTheme="minorHAnsi" w:hAnsiTheme="minorHAnsi" w:cstheme="minorHAnsi"/>
          <w:b/>
          <w:color w:val="000000"/>
          <w:sz w:val="28"/>
          <w:szCs w:val="28"/>
        </w:rPr>
        <w:t>Introduction</w:t>
      </w:r>
    </w:p>
    <w:p w14:paraId="62136967" w14:textId="77777777" w:rsidR="00414233" w:rsidRPr="00414233" w:rsidRDefault="00414233" w:rsidP="00414233">
      <w:pPr>
        <w:pStyle w:val="ListParagraph"/>
        <w:autoSpaceDE w:val="0"/>
        <w:autoSpaceDN w:val="0"/>
        <w:adjustRightInd w:val="0"/>
        <w:spacing w:after="0" w:line="240" w:lineRule="auto"/>
        <w:ind w:left="0"/>
        <w:rPr>
          <w:rFonts w:asciiTheme="minorHAnsi" w:hAnsiTheme="minorHAnsi" w:cstheme="minorHAnsi"/>
          <w:b/>
          <w:color w:val="000000"/>
          <w:sz w:val="28"/>
          <w:szCs w:val="28"/>
        </w:rPr>
      </w:pPr>
    </w:p>
    <w:p w14:paraId="0555694B" w14:textId="63AF80C7" w:rsidR="00D63D7F" w:rsidRPr="00414233" w:rsidRDefault="00414233" w:rsidP="00362C65">
      <w:pPr>
        <w:autoSpaceDE w:val="0"/>
        <w:autoSpaceDN w:val="0"/>
        <w:adjustRightInd w:val="0"/>
        <w:spacing w:after="0" w:line="240" w:lineRule="auto"/>
        <w:ind w:left="426" w:hanging="426"/>
        <w:rPr>
          <w:rStyle w:val="eop"/>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1.1 </w:t>
      </w:r>
      <w:r w:rsidR="000616A5" w:rsidRPr="00414233">
        <w:rPr>
          <w:rStyle w:val="normaltextrun"/>
          <w:rFonts w:asciiTheme="minorHAnsi" w:hAnsiTheme="minorHAnsi" w:cstheme="minorHAnsi"/>
          <w:color w:val="000000"/>
          <w:sz w:val="24"/>
          <w:szCs w:val="24"/>
          <w:shd w:val="clear" w:color="auto" w:fill="FFFFFF"/>
        </w:rPr>
        <w:t>New Mills and District Volunteer Centre was founded by volunteers and remains to this day run and enriched by its volunteers. The emphasis of the NM&amp;DVC's work - expressed in its governing documents – is to provide opportunities for volunteers to participate in the activities and projects offered by the NM&amp;DVC to the benefit of both the NM&amp;DVC's users and the volunteers themselves.</w:t>
      </w:r>
      <w:r w:rsidR="000616A5" w:rsidRPr="00414233">
        <w:rPr>
          <w:rStyle w:val="eop"/>
          <w:rFonts w:asciiTheme="minorHAnsi" w:hAnsiTheme="minorHAnsi" w:cstheme="minorHAnsi"/>
          <w:color w:val="000000"/>
          <w:sz w:val="24"/>
          <w:szCs w:val="24"/>
          <w:shd w:val="clear" w:color="auto" w:fill="FFFFFF"/>
        </w:rPr>
        <w:t> </w:t>
      </w:r>
    </w:p>
    <w:p w14:paraId="533A73B8" w14:textId="77777777" w:rsidR="000616A5" w:rsidRPr="00414233" w:rsidRDefault="000616A5" w:rsidP="00414233">
      <w:pPr>
        <w:autoSpaceDE w:val="0"/>
        <w:autoSpaceDN w:val="0"/>
        <w:adjustRightInd w:val="0"/>
        <w:spacing w:after="0" w:line="240" w:lineRule="auto"/>
        <w:rPr>
          <w:rFonts w:asciiTheme="minorHAnsi" w:hAnsiTheme="minorHAnsi" w:cstheme="minorHAnsi"/>
          <w:color w:val="000000"/>
          <w:sz w:val="24"/>
          <w:szCs w:val="24"/>
        </w:rPr>
      </w:pPr>
    </w:p>
    <w:p w14:paraId="38B524EF" w14:textId="79E1DEAA" w:rsidR="00D63D7F" w:rsidRPr="00414233" w:rsidRDefault="00414233" w:rsidP="00362C65">
      <w:pPr>
        <w:autoSpaceDE w:val="0"/>
        <w:autoSpaceDN w:val="0"/>
        <w:adjustRightInd w:val="0"/>
        <w:spacing w:after="0" w:line="240" w:lineRule="auto"/>
        <w:ind w:left="426" w:hanging="426"/>
        <w:rPr>
          <w:rFonts w:asciiTheme="minorHAnsi" w:hAnsiTheme="minorHAnsi" w:cstheme="minorHAnsi"/>
          <w:color w:val="000000"/>
          <w:sz w:val="24"/>
          <w:szCs w:val="24"/>
        </w:rPr>
      </w:pPr>
      <w:r>
        <w:rPr>
          <w:rFonts w:asciiTheme="minorHAnsi" w:hAnsiTheme="minorHAnsi" w:cstheme="minorHAnsi"/>
          <w:color w:val="000000"/>
          <w:sz w:val="24"/>
          <w:szCs w:val="24"/>
        </w:rPr>
        <w:t xml:space="preserve">1.2 </w:t>
      </w:r>
      <w:r w:rsidR="00D63D7F" w:rsidRPr="00414233">
        <w:rPr>
          <w:rFonts w:asciiTheme="minorHAnsi" w:hAnsiTheme="minorHAnsi" w:cstheme="minorHAnsi"/>
          <w:color w:val="000000"/>
          <w:sz w:val="24"/>
          <w:szCs w:val="24"/>
        </w:rPr>
        <w:t xml:space="preserve">Within </w:t>
      </w:r>
      <w:r w:rsidR="000616A5" w:rsidRPr="00414233">
        <w:rPr>
          <w:rFonts w:asciiTheme="minorHAnsi" w:hAnsiTheme="minorHAnsi" w:cstheme="minorHAnsi"/>
          <w:color w:val="000000"/>
          <w:sz w:val="24"/>
          <w:szCs w:val="24"/>
        </w:rPr>
        <w:t>NM&amp;DVC</w:t>
      </w:r>
      <w:r w:rsidR="00842F3C" w:rsidRPr="00414233">
        <w:rPr>
          <w:rFonts w:asciiTheme="minorHAnsi" w:hAnsiTheme="minorHAnsi" w:cstheme="minorHAnsi"/>
          <w:color w:val="000000"/>
          <w:sz w:val="24"/>
          <w:szCs w:val="24"/>
        </w:rPr>
        <w:t>, our</w:t>
      </w:r>
      <w:r w:rsidR="00D63D7F" w:rsidRPr="00414233">
        <w:rPr>
          <w:rFonts w:asciiTheme="minorHAnsi" w:hAnsiTheme="minorHAnsi" w:cstheme="minorHAnsi"/>
          <w:color w:val="000000"/>
          <w:sz w:val="24"/>
          <w:szCs w:val="24"/>
        </w:rPr>
        <w:t xml:space="preserve"> volunteers </w:t>
      </w:r>
      <w:r w:rsidR="00841F94" w:rsidRPr="00414233">
        <w:rPr>
          <w:rFonts w:asciiTheme="minorHAnsi" w:hAnsiTheme="minorHAnsi" w:cstheme="minorHAnsi"/>
          <w:color w:val="000000"/>
          <w:sz w:val="24"/>
          <w:szCs w:val="24"/>
        </w:rPr>
        <w:t xml:space="preserve">can be </w:t>
      </w:r>
      <w:r w:rsidR="00D63D7F" w:rsidRPr="00414233">
        <w:rPr>
          <w:rFonts w:asciiTheme="minorHAnsi" w:hAnsiTheme="minorHAnsi" w:cstheme="minorHAnsi"/>
          <w:color w:val="000000"/>
          <w:sz w:val="24"/>
          <w:szCs w:val="24"/>
        </w:rPr>
        <w:t xml:space="preserve">involved </w:t>
      </w:r>
      <w:r w:rsidR="00841F94" w:rsidRPr="00414233">
        <w:rPr>
          <w:rFonts w:asciiTheme="minorHAnsi" w:hAnsiTheme="minorHAnsi" w:cstheme="minorHAnsi"/>
          <w:color w:val="000000"/>
          <w:sz w:val="24"/>
          <w:szCs w:val="24"/>
        </w:rPr>
        <w:t>in a variety of roles, including</w:t>
      </w:r>
      <w:r w:rsidR="00362C65">
        <w:rPr>
          <w:rFonts w:asciiTheme="minorHAnsi" w:hAnsiTheme="minorHAnsi" w:cstheme="minorHAnsi"/>
          <w:color w:val="000000"/>
          <w:sz w:val="24"/>
          <w:szCs w:val="24"/>
        </w:rPr>
        <w:t xml:space="preserve"> (but not exhaustive)</w:t>
      </w:r>
      <w:r w:rsidR="00841F94" w:rsidRPr="00414233">
        <w:rPr>
          <w:rFonts w:asciiTheme="minorHAnsi" w:hAnsiTheme="minorHAnsi" w:cstheme="minorHAnsi"/>
          <w:color w:val="000000"/>
          <w:sz w:val="24"/>
          <w:szCs w:val="24"/>
        </w:rPr>
        <w:t>:</w:t>
      </w:r>
      <w:r w:rsidR="00362C65">
        <w:rPr>
          <w:rFonts w:asciiTheme="minorHAnsi" w:hAnsiTheme="minorHAnsi" w:cstheme="minorHAnsi"/>
          <w:color w:val="000000"/>
          <w:sz w:val="24"/>
          <w:szCs w:val="24"/>
        </w:rPr>
        <w:t xml:space="preserve"> Receptionist, Office Admin, Volunteer Car Driver, Minibus Driver, Passenger Assistant, Befriender, Trustee, Group Helper, Cook, Shopping Helper, </w:t>
      </w:r>
      <w:proofErr w:type="gramStart"/>
      <w:r w:rsidR="00362C65">
        <w:rPr>
          <w:rFonts w:asciiTheme="minorHAnsi" w:hAnsiTheme="minorHAnsi" w:cstheme="minorHAnsi"/>
          <w:color w:val="000000"/>
          <w:sz w:val="24"/>
          <w:szCs w:val="24"/>
        </w:rPr>
        <w:t>Gardener</w:t>
      </w:r>
      <w:proofErr w:type="gramEnd"/>
      <w:r w:rsidR="00362C65">
        <w:rPr>
          <w:rFonts w:asciiTheme="minorHAnsi" w:hAnsiTheme="minorHAnsi" w:cstheme="minorHAnsi"/>
          <w:color w:val="000000"/>
          <w:sz w:val="24"/>
          <w:szCs w:val="24"/>
        </w:rPr>
        <w:t xml:space="preserve"> and Fundraiser.</w:t>
      </w:r>
    </w:p>
    <w:p w14:paraId="17E06ADD" w14:textId="17705F14" w:rsidR="00CB3845" w:rsidRPr="00414233" w:rsidRDefault="00CB3845" w:rsidP="00414233">
      <w:pPr>
        <w:autoSpaceDE w:val="0"/>
        <w:autoSpaceDN w:val="0"/>
        <w:adjustRightInd w:val="0"/>
        <w:spacing w:after="0" w:line="240" w:lineRule="auto"/>
        <w:rPr>
          <w:rFonts w:asciiTheme="minorHAnsi" w:hAnsiTheme="minorHAnsi" w:cstheme="minorHAnsi"/>
          <w:color w:val="000000"/>
          <w:sz w:val="24"/>
          <w:szCs w:val="24"/>
        </w:rPr>
      </w:pPr>
    </w:p>
    <w:p w14:paraId="751341A3" w14:textId="6503357F" w:rsidR="00D63D7F" w:rsidRPr="00414233" w:rsidRDefault="00414233" w:rsidP="00362C65">
      <w:pPr>
        <w:autoSpaceDE w:val="0"/>
        <w:autoSpaceDN w:val="0"/>
        <w:adjustRightInd w:val="0"/>
        <w:spacing w:after="0" w:line="240" w:lineRule="auto"/>
        <w:ind w:left="426" w:hanging="426"/>
        <w:rPr>
          <w:rFonts w:asciiTheme="minorHAnsi" w:hAnsiTheme="minorHAnsi" w:cstheme="minorHAnsi"/>
          <w:color w:val="000000"/>
          <w:sz w:val="24"/>
          <w:szCs w:val="24"/>
        </w:rPr>
      </w:pPr>
      <w:r>
        <w:rPr>
          <w:rFonts w:asciiTheme="minorHAnsi" w:hAnsiTheme="minorHAnsi" w:cstheme="minorHAnsi"/>
          <w:color w:val="000000"/>
          <w:sz w:val="24"/>
          <w:szCs w:val="24"/>
        </w:rPr>
        <w:t xml:space="preserve">1.3 </w:t>
      </w:r>
      <w:r w:rsidR="000616A5" w:rsidRPr="00414233">
        <w:rPr>
          <w:rFonts w:asciiTheme="minorHAnsi" w:hAnsiTheme="minorHAnsi" w:cstheme="minorHAnsi"/>
          <w:color w:val="000000"/>
          <w:sz w:val="24"/>
          <w:szCs w:val="24"/>
        </w:rPr>
        <w:t>NM&amp;DVC</w:t>
      </w:r>
      <w:r w:rsidR="00D63D7F" w:rsidRPr="00414233">
        <w:rPr>
          <w:rFonts w:asciiTheme="minorHAnsi" w:hAnsiTheme="minorHAnsi" w:cstheme="minorHAnsi"/>
          <w:color w:val="000000"/>
          <w:sz w:val="24"/>
          <w:szCs w:val="24"/>
        </w:rPr>
        <w:t xml:space="preserve"> aims to have a mutually beneficial relationship with our volunteers; with their involvement informing and developing our work, and our work enabling individuals to learn skills and achieve personal development through their volunteering. </w:t>
      </w:r>
    </w:p>
    <w:p w14:paraId="7EC9FB47" w14:textId="77777777" w:rsidR="00D63D7F" w:rsidRPr="00414233" w:rsidRDefault="00D63D7F" w:rsidP="00414233">
      <w:pPr>
        <w:autoSpaceDE w:val="0"/>
        <w:autoSpaceDN w:val="0"/>
        <w:adjustRightInd w:val="0"/>
        <w:spacing w:after="0" w:line="240" w:lineRule="auto"/>
        <w:rPr>
          <w:rFonts w:asciiTheme="minorHAnsi" w:hAnsiTheme="minorHAnsi" w:cstheme="minorHAnsi"/>
          <w:color w:val="000000"/>
          <w:sz w:val="24"/>
          <w:szCs w:val="24"/>
        </w:rPr>
      </w:pPr>
    </w:p>
    <w:p w14:paraId="25B9D6BE" w14:textId="20A204D8" w:rsidR="00D63D7F" w:rsidRPr="00362C65" w:rsidRDefault="00D63D7F" w:rsidP="00362C65">
      <w:pPr>
        <w:pStyle w:val="ListParagraph"/>
        <w:numPr>
          <w:ilvl w:val="1"/>
          <w:numId w:val="6"/>
        </w:numPr>
        <w:autoSpaceDE w:val="0"/>
        <w:autoSpaceDN w:val="0"/>
        <w:adjustRightInd w:val="0"/>
        <w:spacing w:after="0" w:line="240" w:lineRule="auto"/>
        <w:ind w:left="426" w:hanging="426"/>
        <w:rPr>
          <w:rFonts w:asciiTheme="minorHAnsi" w:hAnsiTheme="minorHAnsi" w:cstheme="minorHAnsi"/>
          <w:color w:val="000000"/>
          <w:sz w:val="24"/>
          <w:szCs w:val="24"/>
        </w:rPr>
      </w:pPr>
      <w:r w:rsidRPr="00362C65">
        <w:rPr>
          <w:rFonts w:asciiTheme="minorHAnsi" w:hAnsiTheme="minorHAnsi" w:cstheme="minorHAnsi"/>
          <w:color w:val="000000"/>
          <w:sz w:val="24"/>
          <w:szCs w:val="24"/>
        </w:rPr>
        <w:t>The involvement of</w:t>
      </w:r>
      <w:r w:rsidR="00842F3C" w:rsidRPr="00362C65">
        <w:rPr>
          <w:rFonts w:asciiTheme="minorHAnsi" w:hAnsiTheme="minorHAnsi" w:cstheme="minorHAnsi"/>
          <w:color w:val="000000"/>
          <w:sz w:val="24"/>
          <w:szCs w:val="24"/>
        </w:rPr>
        <w:t xml:space="preserve"> our</w:t>
      </w:r>
      <w:r w:rsidRPr="00362C65">
        <w:rPr>
          <w:rFonts w:asciiTheme="minorHAnsi" w:hAnsiTheme="minorHAnsi" w:cstheme="minorHAnsi"/>
          <w:color w:val="000000"/>
          <w:sz w:val="24"/>
          <w:szCs w:val="24"/>
        </w:rPr>
        <w:t xml:space="preserve"> volunteers will be guided by the following principles of good practice:</w:t>
      </w:r>
    </w:p>
    <w:p w14:paraId="65700BEA" w14:textId="2656D209" w:rsidR="00D63D7F" w:rsidRPr="00414233" w:rsidRDefault="00362C65" w:rsidP="00362C65">
      <w:pPr>
        <w:pStyle w:val="ListParagraph"/>
        <w:autoSpaceDE w:val="0"/>
        <w:autoSpaceDN w:val="0"/>
        <w:adjustRightInd w:val="0"/>
        <w:spacing w:before="60" w:after="60" w:line="240" w:lineRule="auto"/>
        <w:ind w:left="1560" w:hanging="567"/>
        <w:contextualSpacing w:val="0"/>
        <w:rPr>
          <w:rFonts w:asciiTheme="minorHAnsi" w:hAnsiTheme="minorHAnsi" w:cstheme="minorHAnsi"/>
          <w:color w:val="000000"/>
          <w:sz w:val="24"/>
          <w:szCs w:val="24"/>
        </w:rPr>
      </w:pPr>
      <w:r>
        <w:rPr>
          <w:rFonts w:asciiTheme="minorHAnsi" w:hAnsiTheme="minorHAnsi" w:cstheme="minorHAnsi"/>
          <w:color w:val="000000"/>
          <w:sz w:val="24"/>
          <w:szCs w:val="24"/>
        </w:rPr>
        <w:t xml:space="preserve">1.41 </w:t>
      </w:r>
      <w:r w:rsidR="000616A5" w:rsidRPr="00414233">
        <w:rPr>
          <w:rFonts w:asciiTheme="minorHAnsi" w:hAnsiTheme="minorHAnsi" w:cstheme="minorHAnsi"/>
          <w:color w:val="000000"/>
          <w:sz w:val="24"/>
          <w:szCs w:val="24"/>
        </w:rPr>
        <w:t>T</w:t>
      </w:r>
      <w:r w:rsidR="00D63D7F" w:rsidRPr="00414233">
        <w:rPr>
          <w:rFonts w:asciiTheme="minorHAnsi" w:hAnsiTheme="minorHAnsi" w:cstheme="minorHAnsi"/>
          <w:color w:val="000000"/>
          <w:sz w:val="24"/>
          <w:szCs w:val="24"/>
        </w:rPr>
        <w:t xml:space="preserve">he tasks to be performed by </w:t>
      </w:r>
      <w:r w:rsidR="00842F3C" w:rsidRPr="00414233">
        <w:rPr>
          <w:rFonts w:asciiTheme="minorHAnsi" w:hAnsiTheme="minorHAnsi" w:cstheme="minorHAnsi"/>
          <w:color w:val="000000"/>
          <w:sz w:val="24"/>
          <w:szCs w:val="24"/>
        </w:rPr>
        <w:t xml:space="preserve">our </w:t>
      </w:r>
      <w:r w:rsidR="00D63D7F" w:rsidRPr="00414233">
        <w:rPr>
          <w:rFonts w:asciiTheme="minorHAnsi" w:hAnsiTheme="minorHAnsi" w:cstheme="minorHAnsi"/>
          <w:color w:val="000000"/>
          <w:sz w:val="24"/>
          <w:szCs w:val="24"/>
        </w:rPr>
        <w:t xml:space="preserve">volunteers will be clearly defined, so that all </w:t>
      </w:r>
      <w:r w:rsidR="00E41C0C" w:rsidRPr="00414233">
        <w:rPr>
          <w:rFonts w:asciiTheme="minorHAnsi" w:hAnsiTheme="minorHAnsi" w:cstheme="minorHAnsi"/>
          <w:color w:val="000000"/>
          <w:sz w:val="24"/>
          <w:szCs w:val="24"/>
        </w:rPr>
        <w:t>volunteers, staff and clients</w:t>
      </w:r>
      <w:r w:rsidR="00D74D0D" w:rsidRPr="00414233">
        <w:rPr>
          <w:rFonts w:asciiTheme="minorHAnsi" w:hAnsiTheme="minorHAnsi" w:cstheme="minorHAnsi"/>
          <w:color w:val="000000"/>
          <w:sz w:val="24"/>
          <w:szCs w:val="24"/>
        </w:rPr>
        <w:t xml:space="preserve"> are clear</w:t>
      </w:r>
      <w:r w:rsidR="00D63D7F" w:rsidRPr="00414233">
        <w:rPr>
          <w:rFonts w:asciiTheme="minorHAnsi" w:hAnsiTheme="minorHAnsi" w:cstheme="minorHAnsi"/>
          <w:color w:val="000000"/>
          <w:sz w:val="24"/>
          <w:szCs w:val="24"/>
        </w:rPr>
        <w:t xml:space="preserve"> </w:t>
      </w:r>
      <w:r w:rsidR="00E41C0C" w:rsidRPr="00414233">
        <w:rPr>
          <w:rFonts w:asciiTheme="minorHAnsi" w:hAnsiTheme="minorHAnsi" w:cstheme="minorHAnsi"/>
          <w:color w:val="000000"/>
          <w:sz w:val="24"/>
          <w:szCs w:val="24"/>
        </w:rPr>
        <w:t>about t</w:t>
      </w:r>
      <w:r w:rsidR="00D63D7F" w:rsidRPr="00414233">
        <w:rPr>
          <w:rFonts w:asciiTheme="minorHAnsi" w:hAnsiTheme="minorHAnsi" w:cstheme="minorHAnsi"/>
          <w:color w:val="000000"/>
          <w:sz w:val="24"/>
          <w:szCs w:val="24"/>
        </w:rPr>
        <w:t xml:space="preserve">heir respective roles and </w:t>
      </w:r>
      <w:proofErr w:type="gramStart"/>
      <w:r w:rsidR="00D63D7F" w:rsidRPr="00414233">
        <w:rPr>
          <w:rFonts w:asciiTheme="minorHAnsi" w:hAnsiTheme="minorHAnsi" w:cstheme="minorHAnsi"/>
          <w:color w:val="000000"/>
          <w:sz w:val="24"/>
          <w:szCs w:val="24"/>
        </w:rPr>
        <w:t>responsibilities;</w:t>
      </w:r>
      <w:proofErr w:type="gramEnd"/>
    </w:p>
    <w:p w14:paraId="33456392" w14:textId="03C03CF6" w:rsidR="00DB7E85" w:rsidRPr="00414233" w:rsidRDefault="000616A5" w:rsidP="00362C65">
      <w:pPr>
        <w:pStyle w:val="ListParagraph"/>
        <w:numPr>
          <w:ilvl w:val="1"/>
          <w:numId w:val="7"/>
        </w:numPr>
        <w:autoSpaceDE w:val="0"/>
        <w:autoSpaceDN w:val="0"/>
        <w:adjustRightInd w:val="0"/>
        <w:spacing w:before="60" w:after="60" w:line="240" w:lineRule="auto"/>
        <w:ind w:left="1560" w:hanging="567"/>
        <w:contextualSpacing w:val="0"/>
        <w:rPr>
          <w:rFonts w:asciiTheme="minorHAnsi" w:hAnsiTheme="minorHAnsi" w:cstheme="minorHAnsi"/>
          <w:color w:val="000000"/>
          <w:sz w:val="24"/>
          <w:szCs w:val="24"/>
        </w:rPr>
      </w:pPr>
      <w:r w:rsidRPr="00414233">
        <w:rPr>
          <w:rFonts w:asciiTheme="minorHAnsi" w:hAnsiTheme="minorHAnsi" w:cstheme="minorHAnsi"/>
          <w:color w:val="000000"/>
          <w:sz w:val="24"/>
          <w:szCs w:val="24"/>
        </w:rPr>
        <w:t>T</w:t>
      </w:r>
      <w:r w:rsidR="00D63D7F" w:rsidRPr="00414233">
        <w:rPr>
          <w:rFonts w:asciiTheme="minorHAnsi" w:hAnsiTheme="minorHAnsi" w:cstheme="minorHAnsi"/>
          <w:color w:val="000000"/>
          <w:sz w:val="24"/>
          <w:szCs w:val="24"/>
        </w:rPr>
        <w:t>he organisation will comply with the Data Protection Act</w:t>
      </w:r>
      <w:r w:rsidR="00E41C0C" w:rsidRPr="00414233">
        <w:rPr>
          <w:rFonts w:asciiTheme="minorHAnsi" w:hAnsiTheme="minorHAnsi" w:cstheme="minorHAnsi"/>
          <w:color w:val="000000"/>
          <w:sz w:val="24"/>
          <w:szCs w:val="24"/>
        </w:rPr>
        <w:t xml:space="preserve"> and GDPR</w:t>
      </w:r>
      <w:r w:rsidR="00D63D7F" w:rsidRPr="00414233">
        <w:rPr>
          <w:rFonts w:asciiTheme="minorHAnsi" w:hAnsiTheme="minorHAnsi" w:cstheme="minorHAnsi"/>
          <w:color w:val="000000"/>
          <w:sz w:val="24"/>
          <w:szCs w:val="24"/>
        </w:rPr>
        <w:t xml:space="preserve"> in the use of data held on all </w:t>
      </w:r>
      <w:proofErr w:type="gramStart"/>
      <w:r w:rsidR="00D63D7F" w:rsidRPr="00414233">
        <w:rPr>
          <w:rFonts w:asciiTheme="minorHAnsi" w:hAnsiTheme="minorHAnsi" w:cstheme="minorHAnsi"/>
          <w:color w:val="000000"/>
          <w:sz w:val="24"/>
          <w:szCs w:val="24"/>
        </w:rPr>
        <w:t>volunteers;</w:t>
      </w:r>
      <w:proofErr w:type="gramEnd"/>
      <w:r w:rsidR="00D63D7F" w:rsidRPr="00414233">
        <w:rPr>
          <w:rFonts w:asciiTheme="minorHAnsi" w:hAnsiTheme="minorHAnsi" w:cstheme="minorHAnsi"/>
          <w:color w:val="000000"/>
          <w:sz w:val="24"/>
          <w:szCs w:val="24"/>
        </w:rPr>
        <w:t xml:space="preserve"> </w:t>
      </w:r>
    </w:p>
    <w:p w14:paraId="2F00A69C" w14:textId="415DE9F3" w:rsidR="00D63D7F" w:rsidRPr="00414233" w:rsidRDefault="000616A5" w:rsidP="00362C65">
      <w:pPr>
        <w:pStyle w:val="ListParagraph"/>
        <w:numPr>
          <w:ilvl w:val="1"/>
          <w:numId w:val="7"/>
        </w:numPr>
        <w:autoSpaceDE w:val="0"/>
        <w:autoSpaceDN w:val="0"/>
        <w:adjustRightInd w:val="0"/>
        <w:spacing w:before="60" w:after="60" w:line="240" w:lineRule="auto"/>
        <w:ind w:left="1560" w:hanging="567"/>
        <w:contextualSpacing w:val="0"/>
        <w:rPr>
          <w:rFonts w:asciiTheme="minorHAnsi" w:hAnsiTheme="minorHAnsi" w:cstheme="minorHAnsi"/>
          <w:color w:val="000000"/>
          <w:sz w:val="24"/>
          <w:szCs w:val="24"/>
        </w:rPr>
      </w:pPr>
      <w:r w:rsidRPr="00414233">
        <w:rPr>
          <w:rFonts w:asciiTheme="minorHAnsi" w:hAnsiTheme="minorHAnsi" w:cstheme="minorHAnsi"/>
          <w:color w:val="000000"/>
          <w:sz w:val="24"/>
          <w:szCs w:val="24"/>
        </w:rPr>
        <w:t>V</w:t>
      </w:r>
      <w:r w:rsidR="00D63D7F" w:rsidRPr="00414233">
        <w:rPr>
          <w:rFonts w:asciiTheme="minorHAnsi" w:hAnsiTheme="minorHAnsi" w:cstheme="minorHAnsi"/>
          <w:color w:val="000000"/>
          <w:sz w:val="24"/>
          <w:szCs w:val="24"/>
        </w:rPr>
        <w:t xml:space="preserve">olunteering opportunities will complement rather than replace the work of paid </w:t>
      </w:r>
      <w:proofErr w:type="gramStart"/>
      <w:r w:rsidR="00D63D7F" w:rsidRPr="00414233">
        <w:rPr>
          <w:rFonts w:asciiTheme="minorHAnsi" w:hAnsiTheme="minorHAnsi" w:cstheme="minorHAnsi"/>
          <w:color w:val="000000"/>
          <w:sz w:val="24"/>
          <w:szCs w:val="24"/>
        </w:rPr>
        <w:t>staff</w:t>
      </w:r>
      <w:r w:rsidR="00E41C0C" w:rsidRPr="00414233">
        <w:rPr>
          <w:rFonts w:asciiTheme="minorHAnsi" w:hAnsiTheme="minorHAnsi" w:cstheme="minorHAnsi"/>
          <w:color w:val="000000"/>
          <w:sz w:val="24"/>
          <w:szCs w:val="24"/>
        </w:rPr>
        <w:t>;</w:t>
      </w:r>
      <w:proofErr w:type="gramEnd"/>
    </w:p>
    <w:p w14:paraId="47048A89" w14:textId="443E9B19" w:rsidR="00D63D7F" w:rsidRPr="00414233" w:rsidRDefault="000616A5" w:rsidP="00362C65">
      <w:pPr>
        <w:pStyle w:val="ListParagraph"/>
        <w:numPr>
          <w:ilvl w:val="1"/>
          <w:numId w:val="7"/>
        </w:numPr>
        <w:autoSpaceDE w:val="0"/>
        <w:autoSpaceDN w:val="0"/>
        <w:adjustRightInd w:val="0"/>
        <w:spacing w:before="60" w:after="60" w:line="240" w:lineRule="auto"/>
        <w:ind w:left="1560" w:hanging="567"/>
        <w:contextualSpacing w:val="0"/>
        <w:rPr>
          <w:rFonts w:asciiTheme="minorHAnsi" w:hAnsiTheme="minorHAnsi" w:cstheme="minorHAnsi"/>
          <w:color w:val="000000"/>
          <w:sz w:val="24"/>
          <w:szCs w:val="24"/>
        </w:rPr>
      </w:pPr>
      <w:r w:rsidRPr="00414233">
        <w:rPr>
          <w:rFonts w:asciiTheme="minorHAnsi" w:hAnsiTheme="minorHAnsi" w:cstheme="minorHAnsi"/>
          <w:color w:val="000000"/>
          <w:sz w:val="24"/>
          <w:szCs w:val="24"/>
        </w:rPr>
        <w:t>O</w:t>
      </w:r>
      <w:r w:rsidR="00842F3C" w:rsidRPr="00414233">
        <w:rPr>
          <w:rFonts w:asciiTheme="minorHAnsi" w:hAnsiTheme="minorHAnsi" w:cstheme="minorHAnsi"/>
          <w:color w:val="000000"/>
          <w:sz w:val="24"/>
          <w:szCs w:val="24"/>
        </w:rPr>
        <w:t xml:space="preserve">ur </w:t>
      </w:r>
      <w:r w:rsidR="00D63D7F" w:rsidRPr="00414233">
        <w:rPr>
          <w:rFonts w:asciiTheme="minorHAnsi" w:hAnsiTheme="minorHAnsi" w:cstheme="minorHAnsi"/>
          <w:color w:val="000000"/>
          <w:sz w:val="24"/>
          <w:szCs w:val="24"/>
        </w:rPr>
        <w:t>volunteers will be provided with regular opportunities to share ideas/concerns with a named contact</w:t>
      </w:r>
      <w:r w:rsidR="00E41C0C" w:rsidRPr="00414233">
        <w:rPr>
          <w:rFonts w:asciiTheme="minorHAnsi" w:hAnsiTheme="minorHAnsi" w:cstheme="minorHAnsi"/>
          <w:color w:val="000000"/>
          <w:sz w:val="24"/>
          <w:szCs w:val="24"/>
        </w:rPr>
        <w:t>, usually the</w:t>
      </w:r>
      <w:r w:rsidRPr="00414233">
        <w:rPr>
          <w:rFonts w:asciiTheme="minorHAnsi" w:hAnsiTheme="minorHAnsi" w:cstheme="minorHAnsi"/>
          <w:color w:val="000000"/>
          <w:sz w:val="24"/>
          <w:szCs w:val="24"/>
        </w:rPr>
        <w:t xml:space="preserve"> project </w:t>
      </w:r>
      <w:proofErr w:type="gramStart"/>
      <w:r w:rsidR="00E41C0C" w:rsidRPr="00414233">
        <w:rPr>
          <w:rFonts w:asciiTheme="minorHAnsi" w:hAnsiTheme="minorHAnsi" w:cstheme="minorHAnsi"/>
          <w:color w:val="000000"/>
          <w:sz w:val="24"/>
          <w:szCs w:val="24"/>
        </w:rPr>
        <w:t>coordinator;</w:t>
      </w:r>
      <w:proofErr w:type="gramEnd"/>
    </w:p>
    <w:p w14:paraId="144377C6" w14:textId="21D02062" w:rsidR="00D63D7F" w:rsidRPr="00414233" w:rsidRDefault="000616A5" w:rsidP="00362C65">
      <w:pPr>
        <w:pStyle w:val="ListParagraph"/>
        <w:numPr>
          <w:ilvl w:val="1"/>
          <w:numId w:val="7"/>
        </w:numPr>
        <w:autoSpaceDE w:val="0"/>
        <w:autoSpaceDN w:val="0"/>
        <w:adjustRightInd w:val="0"/>
        <w:spacing w:before="60" w:after="60" w:line="240" w:lineRule="auto"/>
        <w:ind w:left="1560" w:hanging="567"/>
        <w:contextualSpacing w:val="0"/>
        <w:rPr>
          <w:rFonts w:asciiTheme="minorHAnsi" w:hAnsiTheme="minorHAnsi" w:cstheme="minorHAnsi"/>
          <w:color w:val="000000"/>
          <w:sz w:val="24"/>
          <w:szCs w:val="24"/>
        </w:rPr>
      </w:pPr>
      <w:r w:rsidRPr="00414233">
        <w:rPr>
          <w:rFonts w:asciiTheme="minorHAnsi" w:hAnsiTheme="minorHAnsi" w:cstheme="minorHAnsi"/>
          <w:color w:val="000000"/>
          <w:sz w:val="24"/>
          <w:szCs w:val="24"/>
        </w:rPr>
        <w:t>A</w:t>
      </w:r>
      <w:r w:rsidR="00D63D7F" w:rsidRPr="00414233">
        <w:rPr>
          <w:rFonts w:asciiTheme="minorHAnsi" w:hAnsiTheme="minorHAnsi" w:cstheme="minorHAnsi"/>
          <w:color w:val="000000"/>
          <w:sz w:val="24"/>
          <w:szCs w:val="24"/>
        </w:rPr>
        <w:t xml:space="preserve">ll existing and future policies will be checked </w:t>
      </w:r>
      <w:r w:rsidR="00E41C0C" w:rsidRPr="00414233">
        <w:rPr>
          <w:rFonts w:asciiTheme="minorHAnsi" w:hAnsiTheme="minorHAnsi" w:cstheme="minorHAnsi"/>
          <w:color w:val="000000"/>
          <w:sz w:val="24"/>
          <w:szCs w:val="24"/>
        </w:rPr>
        <w:t>for their impact on</w:t>
      </w:r>
      <w:r w:rsidR="00D63D7F" w:rsidRPr="00414233">
        <w:rPr>
          <w:rFonts w:asciiTheme="minorHAnsi" w:hAnsiTheme="minorHAnsi" w:cstheme="minorHAnsi"/>
          <w:color w:val="000000"/>
          <w:sz w:val="24"/>
          <w:szCs w:val="24"/>
        </w:rPr>
        <w:t xml:space="preserve"> </w:t>
      </w:r>
      <w:proofErr w:type="gramStart"/>
      <w:r w:rsidR="00D63D7F" w:rsidRPr="00414233">
        <w:rPr>
          <w:rFonts w:asciiTheme="minorHAnsi" w:hAnsiTheme="minorHAnsi" w:cstheme="minorHAnsi"/>
          <w:color w:val="000000"/>
          <w:sz w:val="24"/>
          <w:szCs w:val="24"/>
        </w:rPr>
        <w:t>volunteers</w:t>
      </w:r>
      <w:r w:rsidR="00E41C0C" w:rsidRPr="00414233">
        <w:rPr>
          <w:rFonts w:asciiTheme="minorHAnsi" w:hAnsiTheme="minorHAnsi" w:cstheme="minorHAnsi"/>
          <w:color w:val="000000"/>
          <w:sz w:val="24"/>
          <w:szCs w:val="24"/>
        </w:rPr>
        <w:t>;</w:t>
      </w:r>
      <w:proofErr w:type="gramEnd"/>
    </w:p>
    <w:p w14:paraId="4A61F0AF" w14:textId="393ADA8A" w:rsidR="00E41C0C" w:rsidRDefault="000616A5" w:rsidP="00362C65">
      <w:pPr>
        <w:pStyle w:val="ListParagraph"/>
        <w:numPr>
          <w:ilvl w:val="1"/>
          <w:numId w:val="7"/>
        </w:numPr>
        <w:autoSpaceDE w:val="0"/>
        <w:autoSpaceDN w:val="0"/>
        <w:adjustRightInd w:val="0"/>
        <w:spacing w:before="60" w:after="60" w:line="240" w:lineRule="auto"/>
        <w:ind w:left="1560" w:hanging="567"/>
        <w:contextualSpacing w:val="0"/>
        <w:rPr>
          <w:rFonts w:asciiTheme="minorHAnsi" w:hAnsiTheme="minorHAnsi" w:cstheme="minorHAnsi"/>
          <w:color w:val="000000"/>
          <w:sz w:val="24"/>
          <w:szCs w:val="24"/>
        </w:rPr>
      </w:pPr>
      <w:r w:rsidRPr="00414233">
        <w:rPr>
          <w:rFonts w:asciiTheme="minorHAnsi" w:hAnsiTheme="minorHAnsi" w:cstheme="minorHAnsi"/>
          <w:color w:val="000000"/>
          <w:sz w:val="24"/>
          <w:szCs w:val="24"/>
        </w:rPr>
        <w:t>T</w:t>
      </w:r>
      <w:r w:rsidR="00E41C0C" w:rsidRPr="00414233">
        <w:rPr>
          <w:rFonts w:asciiTheme="minorHAnsi" w:hAnsiTheme="minorHAnsi" w:cstheme="minorHAnsi"/>
          <w:color w:val="000000"/>
          <w:sz w:val="24"/>
          <w:szCs w:val="24"/>
        </w:rPr>
        <w:t xml:space="preserve">he added value that volunteers bring to our organisation and those who use our services </w:t>
      </w:r>
      <w:r w:rsidR="00841F94" w:rsidRPr="00414233">
        <w:rPr>
          <w:rFonts w:asciiTheme="minorHAnsi" w:hAnsiTheme="minorHAnsi" w:cstheme="minorHAnsi"/>
          <w:color w:val="000000"/>
          <w:sz w:val="24"/>
          <w:szCs w:val="24"/>
        </w:rPr>
        <w:t>are</w:t>
      </w:r>
      <w:r w:rsidR="00E41C0C" w:rsidRPr="00414233">
        <w:rPr>
          <w:rFonts w:asciiTheme="minorHAnsi" w:hAnsiTheme="minorHAnsi" w:cstheme="minorHAnsi"/>
          <w:color w:val="000000"/>
          <w:sz w:val="24"/>
          <w:szCs w:val="24"/>
        </w:rPr>
        <w:t xml:space="preserve"> fully recognised and celebrated.</w:t>
      </w:r>
    </w:p>
    <w:p w14:paraId="015206E3" w14:textId="77777777" w:rsidR="00D67BE5" w:rsidRDefault="00D67BE5" w:rsidP="00D67BE5">
      <w:pPr>
        <w:pStyle w:val="ListParagraph"/>
        <w:autoSpaceDE w:val="0"/>
        <w:autoSpaceDN w:val="0"/>
        <w:adjustRightInd w:val="0"/>
        <w:spacing w:before="60" w:after="60" w:line="240" w:lineRule="auto"/>
        <w:ind w:left="1560"/>
        <w:contextualSpacing w:val="0"/>
        <w:rPr>
          <w:rFonts w:asciiTheme="minorHAnsi" w:hAnsiTheme="minorHAnsi" w:cstheme="minorHAnsi"/>
          <w:color w:val="000000"/>
          <w:sz w:val="24"/>
          <w:szCs w:val="24"/>
        </w:rPr>
      </w:pPr>
    </w:p>
    <w:p w14:paraId="4FA6B721" w14:textId="2B48F8AD" w:rsidR="00D67BE5" w:rsidRPr="00D67BE5" w:rsidRDefault="00D67BE5" w:rsidP="00D67BE5">
      <w:pPr>
        <w:pStyle w:val="paragraph"/>
        <w:numPr>
          <w:ilvl w:val="1"/>
          <w:numId w:val="6"/>
        </w:numPr>
        <w:spacing w:before="0" w:beforeAutospacing="0" w:after="0" w:afterAutospacing="0"/>
        <w:ind w:left="426" w:hanging="426"/>
        <w:textAlignment w:val="baseline"/>
        <w:rPr>
          <w:rFonts w:asciiTheme="minorHAnsi" w:hAnsiTheme="minorHAnsi" w:cstheme="minorHAnsi"/>
          <w:sz w:val="20"/>
          <w:szCs w:val="20"/>
        </w:rPr>
      </w:pPr>
      <w:r w:rsidRPr="00D67BE5">
        <w:rPr>
          <w:rStyle w:val="normaltextrun"/>
          <w:rFonts w:asciiTheme="minorHAnsi" w:hAnsiTheme="minorHAnsi" w:cstheme="minorHAnsi"/>
        </w:rPr>
        <w:t>I</w:t>
      </w:r>
      <w:r w:rsidRPr="00D67BE5">
        <w:rPr>
          <w:rStyle w:val="normaltextrun"/>
          <w:rFonts w:asciiTheme="minorHAnsi" w:hAnsiTheme="minorHAnsi" w:cstheme="minorHAnsi"/>
        </w:rPr>
        <w:t>n recruiting people to do voluntary work with the NM&amp;DVC, we seek to follow these seven principles:</w:t>
      </w:r>
      <w:r w:rsidRPr="00D67BE5">
        <w:rPr>
          <w:rStyle w:val="eop"/>
          <w:rFonts w:asciiTheme="minorHAnsi" w:hAnsiTheme="minorHAnsi" w:cstheme="minorHAnsi"/>
        </w:rPr>
        <w:t> </w:t>
      </w:r>
    </w:p>
    <w:p w14:paraId="49CC494D" w14:textId="28CE6F55" w:rsidR="00D67BE5" w:rsidRPr="00D67BE5" w:rsidRDefault="00350BCF" w:rsidP="00350BCF">
      <w:pPr>
        <w:pStyle w:val="paragraph"/>
        <w:spacing w:before="0" w:beforeAutospacing="0" w:after="0" w:afterAutospacing="0"/>
        <w:ind w:left="1701" w:hanging="567"/>
        <w:textAlignment w:val="baseline"/>
        <w:rPr>
          <w:rFonts w:asciiTheme="minorHAnsi" w:hAnsiTheme="minorHAnsi" w:cstheme="minorHAnsi"/>
          <w:sz w:val="20"/>
          <w:szCs w:val="20"/>
        </w:rPr>
      </w:pPr>
      <w:r>
        <w:rPr>
          <w:rStyle w:val="normaltextrun"/>
          <w:rFonts w:asciiTheme="minorHAnsi" w:hAnsiTheme="minorHAnsi" w:cstheme="minorHAnsi"/>
        </w:rPr>
        <w:t>1.51</w:t>
      </w:r>
      <w:r w:rsidR="00D67BE5" w:rsidRPr="00D67BE5">
        <w:rPr>
          <w:rStyle w:val="normaltextrun"/>
          <w:rFonts w:asciiTheme="minorHAnsi" w:hAnsiTheme="minorHAnsi" w:cstheme="minorHAnsi"/>
        </w:rPr>
        <w:t xml:space="preserve"> We believe that people who do voluntary work should do so out of personal choice.</w:t>
      </w:r>
      <w:r w:rsidR="00D67BE5" w:rsidRPr="00D67BE5">
        <w:rPr>
          <w:rStyle w:val="eop"/>
          <w:rFonts w:asciiTheme="minorHAnsi" w:hAnsiTheme="minorHAnsi" w:cstheme="minorHAnsi"/>
        </w:rPr>
        <w:t> </w:t>
      </w:r>
    </w:p>
    <w:p w14:paraId="3D24E06C" w14:textId="220AAAFA" w:rsidR="00D67BE5" w:rsidRPr="00D67BE5" w:rsidRDefault="00350BCF" w:rsidP="00350BCF">
      <w:pPr>
        <w:pStyle w:val="paragraph"/>
        <w:spacing w:before="0" w:beforeAutospacing="0" w:after="0" w:afterAutospacing="0"/>
        <w:ind w:left="1701" w:hanging="567"/>
        <w:textAlignment w:val="baseline"/>
        <w:rPr>
          <w:rFonts w:asciiTheme="minorHAnsi" w:hAnsiTheme="minorHAnsi" w:cstheme="minorHAnsi"/>
          <w:sz w:val="20"/>
          <w:szCs w:val="20"/>
        </w:rPr>
      </w:pPr>
      <w:r>
        <w:rPr>
          <w:rStyle w:val="normaltextrun"/>
          <w:rFonts w:asciiTheme="minorHAnsi" w:hAnsiTheme="minorHAnsi" w:cstheme="minorHAnsi"/>
        </w:rPr>
        <w:t>1.52</w:t>
      </w:r>
      <w:r w:rsidR="00D67BE5" w:rsidRPr="00D67BE5">
        <w:rPr>
          <w:rStyle w:val="normaltextrun"/>
          <w:rFonts w:asciiTheme="minorHAnsi" w:hAnsiTheme="minorHAnsi" w:cstheme="minorHAnsi"/>
        </w:rPr>
        <w:t xml:space="preserve"> We believe that voluntary activity should be encouraged in as many forms as possible – including mutual support and co-operation, service giving, campaigning and advocacy - and that it should include unpopular causes as well as popular ones. We believe that all forms of volunteering are of equal value.</w:t>
      </w:r>
      <w:r w:rsidR="00D67BE5" w:rsidRPr="00D67BE5">
        <w:rPr>
          <w:rStyle w:val="eop"/>
          <w:rFonts w:asciiTheme="minorHAnsi" w:hAnsiTheme="minorHAnsi" w:cstheme="minorHAnsi"/>
        </w:rPr>
        <w:t> </w:t>
      </w:r>
    </w:p>
    <w:p w14:paraId="4AC253B8" w14:textId="204AA765" w:rsidR="00D67BE5" w:rsidRPr="00D67BE5" w:rsidRDefault="00350BCF" w:rsidP="00350BCF">
      <w:pPr>
        <w:pStyle w:val="paragraph"/>
        <w:spacing w:before="0" w:beforeAutospacing="0" w:after="0" w:afterAutospacing="0"/>
        <w:ind w:left="1701" w:hanging="567"/>
        <w:textAlignment w:val="baseline"/>
        <w:rPr>
          <w:rFonts w:asciiTheme="minorHAnsi" w:hAnsiTheme="minorHAnsi" w:cstheme="minorHAnsi"/>
          <w:sz w:val="20"/>
          <w:szCs w:val="20"/>
        </w:rPr>
      </w:pPr>
      <w:r>
        <w:rPr>
          <w:rStyle w:val="normaltextrun"/>
          <w:rFonts w:asciiTheme="minorHAnsi" w:hAnsiTheme="minorHAnsi" w:cstheme="minorHAnsi"/>
        </w:rPr>
        <w:t>1.53</w:t>
      </w:r>
      <w:r w:rsidR="00D67BE5" w:rsidRPr="00D67BE5">
        <w:rPr>
          <w:rStyle w:val="normaltextrun"/>
          <w:rFonts w:asciiTheme="minorHAnsi" w:hAnsiTheme="minorHAnsi" w:cstheme="minorHAnsi"/>
        </w:rPr>
        <w:t xml:space="preserve"> We believe that appropriate volunteering opportunities should be available to all members of society.</w:t>
      </w:r>
      <w:r w:rsidR="00D67BE5" w:rsidRPr="00D67BE5">
        <w:rPr>
          <w:rStyle w:val="eop"/>
          <w:rFonts w:asciiTheme="minorHAnsi" w:hAnsiTheme="minorHAnsi" w:cstheme="minorHAnsi"/>
        </w:rPr>
        <w:t> </w:t>
      </w:r>
    </w:p>
    <w:p w14:paraId="1C12946F" w14:textId="1521F00D" w:rsidR="00D67BE5" w:rsidRPr="00D67BE5" w:rsidRDefault="00350BCF" w:rsidP="00350BCF">
      <w:pPr>
        <w:pStyle w:val="paragraph"/>
        <w:spacing w:before="0" w:beforeAutospacing="0" w:after="0" w:afterAutospacing="0"/>
        <w:ind w:left="1701" w:hanging="567"/>
        <w:textAlignment w:val="baseline"/>
        <w:rPr>
          <w:rFonts w:asciiTheme="minorHAnsi" w:hAnsiTheme="minorHAnsi" w:cstheme="minorHAnsi"/>
          <w:sz w:val="20"/>
          <w:szCs w:val="20"/>
        </w:rPr>
      </w:pPr>
      <w:r>
        <w:rPr>
          <w:rStyle w:val="normaltextrun"/>
          <w:rFonts w:asciiTheme="minorHAnsi" w:hAnsiTheme="minorHAnsi" w:cstheme="minorHAnsi"/>
        </w:rPr>
        <w:t>1.54</w:t>
      </w:r>
      <w:r w:rsidR="00D67BE5" w:rsidRPr="00D67BE5">
        <w:rPr>
          <w:rStyle w:val="normaltextrun"/>
          <w:rFonts w:asciiTheme="minorHAnsi" w:hAnsiTheme="minorHAnsi" w:cstheme="minorHAnsi"/>
        </w:rPr>
        <w:t xml:space="preserve"> We believe that a vital function of voluntary activity is to empower people so that they can enjoy their rights and fulfil their potential.</w:t>
      </w:r>
      <w:r w:rsidR="00D67BE5" w:rsidRPr="00D67BE5">
        <w:rPr>
          <w:rStyle w:val="eop"/>
          <w:rFonts w:asciiTheme="minorHAnsi" w:hAnsiTheme="minorHAnsi" w:cstheme="minorHAnsi"/>
        </w:rPr>
        <w:t> </w:t>
      </w:r>
    </w:p>
    <w:p w14:paraId="0FD530F5" w14:textId="2CE1B00F" w:rsidR="00D67BE5" w:rsidRPr="00D67BE5" w:rsidRDefault="00350BCF" w:rsidP="00350BCF">
      <w:pPr>
        <w:pStyle w:val="paragraph"/>
        <w:spacing w:before="0" w:beforeAutospacing="0" w:after="0" w:afterAutospacing="0"/>
        <w:ind w:left="1701" w:hanging="567"/>
        <w:textAlignment w:val="baseline"/>
        <w:rPr>
          <w:rFonts w:asciiTheme="minorHAnsi" w:hAnsiTheme="minorHAnsi" w:cstheme="minorHAnsi"/>
          <w:sz w:val="20"/>
          <w:szCs w:val="20"/>
        </w:rPr>
      </w:pPr>
      <w:r>
        <w:rPr>
          <w:rStyle w:val="normaltextrun"/>
          <w:rFonts w:asciiTheme="minorHAnsi" w:hAnsiTheme="minorHAnsi" w:cstheme="minorHAnsi"/>
        </w:rPr>
        <w:t>1.56</w:t>
      </w:r>
      <w:r w:rsidR="00D67BE5" w:rsidRPr="00D67BE5">
        <w:rPr>
          <w:rStyle w:val="normaltextrun"/>
          <w:rFonts w:asciiTheme="minorHAnsi" w:hAnsiTheme="minorHAnsi" w:cstheme="minorHAnsi"/>
        </w:rPr>
        <w:t xml:space="preserve"> We believe that volunteering contributes substantially to the well-being of society and to social change.</w:t>
      </w:r>
      <w:r w:rsidR="00D67BE5" w:rsidRPr="00D67BE5">
        <w:rPr>
          <w:rStyle w:val="eop"/>
          <w:rFonts w:asciiTheme="minorHAnsi" w:hAnsiTheme="minorHAnsi" w:cstheme="minorHAnsi"/>
        </w:rPr>
        <w:t> </w:t>
      </w:r>
    </w:p>
    <w:p w14:paraId="00C3D730" w14:textId="4C602CF7" w:rsidR="00D67BE5" w:rsidRPr="00D67BE5" w:rsidRDefault="00350BCF" w:rsidP="00350BCF">
      <w:pPr>
        <w:pStyle w:val="paragraph"/>
        <w:spacing w:before="0" w:beforeAutospacing="0" w:after="0" w:afterAutospacing="0"/>
        <w:ind w:left="1701" w:hanging="567"/>
        <w:textAlignment w:val="baseline"/>
        <w:rPr>
          <w:rFonts w:asciiTheme="minorHAnsi" w:hAnsiTheme="minorHAnsi" w:cstheme="minorHAnsi"/>
          <w:sz w:val="20"/>
          <w:szCs w:val="20"/>
        </w:rPr>
      </w:pPr>
      <w:r>
        <w:rPr>
          <w:rStyle w:val="normaltextrun"/>
          <w:rFonts w:asciiTheme="minorHAnsi" w:hAnsiTheme="minorHAnsi" w:cstheme="minorHAnsi"/>
        </w:rPr>
        <w:t>1.57</w:t>
      </w:r>
      <w:r w:rsidR="00D67BE5" w:rsidRPr="00D67BE5">
        <w:rPr>
          <w:rStyle w:val="normaltextrun"/>
          <w:rFonts w:asciiTheme="minorHAnsi" w:hAnsiTheme="minorHAnsi" w:cstheme="minorHAnsi"/>
        </w:rPr>
        <w:t xml:space="preserve"> We believe that voluntary activity is a way of enabling a wide range of people to participate in social, </w:t>
      </w:r>
      <w:proofErr w:type="gramStart"/>
      <w:r w:rsidR="00D67BE5" w:rsidRPr="00D67BE5">
        <w:rPr>
          <w:rStyle w:val="normaltextrun"/>
          <w:rFonts w:asciiTheme="minorHAnsi" w:hAnsiTheme="minorHAnsi" w:cstheme="minorHAnsi"/>
        </w:rPr>
        <w:t>economic</w:t>
      </w:r>
      <w:proofErr w:type="gramEnd"/>
      <w:r w:rsidR="00D67BE5" w:rsidRPr="00D67BE5">
        <w:rPr>
          <w:rStyle w:val="normaltextrun"/>
          <w:rFonts w:asciiTheme="minorHAnsi" w:hAnsiTheme="minorHAnsi" w:cstheme="minorHAnsi"/>
        </w:rPr>
        <w:t xml:space="preserve"> and cultural life, including many who might otherwise be excluded.</w:t>
      </w:r>
      <w:r w:rsidR="00D67BE5" w:rsidRPr="00D67BE5">
        <w:rPr>
          <w:rStyle w:val="eop"/>
          <w:rFonts w:asciiTheme="minorHAnsi" w:hAnsiTheme="minorHAnsi" w:cstheme="minorHAnsi"/>
        </w:rPr>
        <w:t> </w:t>
      </w:r>
    </w:p>
    <w:p w14:paraId="440F8DA2" w14:textId="3B4D2D07" w:rsidR="0059403D" w:rsidRPr="000A2EC3" w:rsidRDefault="00350BCF" w:rsidP="000A2EC3">
      <w:pPr>
        <w:pStyle w:val="paragraph"/>
        <w:spacing w:before="0" w:beforeAutospacing="0" w:after="0" w:afterAutospacing="0"/>
        <w:ind w:left="1701" w:hanging="567"/>
        <w:textAlignment w:val="baseline"/>
        <w:rPr>
          <w:rFonts w:asciiTheme="minorHAnsi" w:hAnsiTheme="minorHAnsi" w:cstheme="minorHAnsi"/>
          <w:sz w:val="20"/>
          <w:szCs w:val="20"/>
        </w:rPr>
      </w:pPr>
      <w:r>
        <w:rPr>
          <w:rStyle w:val="normaltextrun"/>
          <w:rFonts w:asciiTheme="minorHAnsi" w:hAnsiTheme="minorHAnsi" w:cstheme="minorHAnsi"/>
        </w:rPr>
        <w:t>1.58</w:t>
      </w:r>
      <w:r w:rsidR="00D67BE5" w:rsidRPr="00D67BE5">
        <w:rPr>
          <w:rStyle w:val="normaltextrun"/>
          <w:rFonts w:asciiTheme="minorHAnsi" w:hAnsiTheme="minorHAnsi" w:cstheme="minorHAnsi"/>
        </w:rPr>
        <w:t xml:space="preserve"> We believe that volunteering, to be effective, must reflect good practice in the involvement of volunteers and in the management of voluntary activity.</w:t>
      </w:r>
      <w:r w:rsidR="00D67BE5" w:rsidRPr="00D67BE5">
        <w:rPr>
          <w:rStyle w:val="eop"/>
          <w:rFonts w:asciiTheme="minorHAnsi" w:hAnsiTheme="minorHAnsi" w:cstheme="minorHAnsi"/>
        </w:rPr>
        <w:t> </w:t>
      </w:r>
    </w:p>
    <w:p w14:paraId="44EFB3A2" w14:textId="77777777" w:rsidR="00D63D7F" w:rsidRPr="00AD7827" w:rsidRDefault="00D63D7F" w:rsidP="00414233">
      <w:pPr>
        <w:autoSpaceDE w:val="0"/>
        <w:autoSpaceDN w:val="0"/>
        <w:adjustRightInd w:val="0"/>
        <w:spacing w:after="0" w:line="240" w:lineRule="auto"/>
        <w:rPr>
          <w:rFonts w:asciiTheme="minorHAnsi" w:hAnsiTheme="minorHAnsi" w:cstheme="minorHAnsi"/>
          <w:b/>
          <w:color w:val="000000"/>
          <w:sz w:val="28"/>
          <w:szCs w:val="28"/>
        </w:rPr>
      </w:pPr>
      <w:r w:rsidRPr="00AD7827">
        <w:rPr>
          <w:rFonts w:asciiTheme="minorHAnsi" w:hAnsiTheme="minorHAnsi" w:cstheme="minorHAnsi"/>
          <w:b/>
          <w:color w:val="000000"/>
          <w:sz w:val="28"/>
          <w:szCs w:val="28"/>
        </w:rPr>
        <w:lastRenderedPageBreak/>
        <w:t>2. The Purpose of this Policy</w:t>
      </w:r>
    </w:p>
    <w:p w14:paraId="06A846A8" w14:textId="77777777" w:rsidR="00D74D0D" w:rsidRPr="00414233" w:rsidRDefault="00D74D0D" w:rsidP="00414233">
      <w:pPr>
        <w:autoSpaceDE w:val="0"/>
        <w:autoSpaceDN w:val="0"/>
        <w:adjustRightInd w:val="0"/>
        <w:spacing w:after="0" w:line="240" w:lineRule="auto"/>
        <w:rPr>
          <w:rFonts w:asciiTheme="minorHAnsi" w:hAnsiTheme="minorHAnsi" w:cstheme="minorHAnsi"/>
          <w:color w:val="000000"/>
          <w:sz w:val="24"/>
          <w:szCs w:val="24"/>
        </w:rPr>
      </w:pPr>
    </w:p>
    <w:p w14:paraId="3ACB2DAF" w14:textId="136ACB05" w:rsidR="00D63D7F" w:rsidRPr="00362C65" w:rsidRDefault="00D63D7F" w:rsidP="00362C65">
      <w:pPr>
        <w:pStyle w:val="ListParagraph"/>
        <w:numPr>
          <w:ilvl w:val="1"/>
          <w:numId w:val="8"/>
        </w:numPr>
        <w:autoSpaceDE w:val="0"/>
        <w:autoSpaceDN w:val="0"/>
        <w:adjustRightInd w:val="0"/>
        <w:spacing w:after="0" w:line="240" w:lineRule="auto"/>
        <w:rPr>
          <w:rFonts w:asciiTheme="minorHAnsi" w:hAnsiTheme="minorHAnsi" w:cstheme="minorHAnsi"/>
          <w:color w:val="000000"/>
          <w:sz w:val="24"/>
          <w:szCs w:val="24"/>
        </w:rPr>
      </w:pPr>
      <w:r w:rsidRPr="00362C65">
        <w:rPr>
          <w:rFonts w:asciiTheme="minorHAnsi" w:hAnsiTheme="minorHAnsi" w:cstheme="minorHAnsi"/>
          <w:color w:val="000000"/>
          <w:sz w:val="24"/>
          <w:szCs w:val="24"/>
        </w:rPr>
        <w:t xml:space="preserve">By adopting this policy </w:t>
      </w:r>
      <w:r w:rsidR="000616A5" w:rsidRPr="00362C65">
        <w:rPr>
          <w:rFonts w:asciiTheme="minorHAnsi" w:hAnsiTheme="minorHAnsi" w:cstheme="minorHAnsi"/>
          <w:color w:val="000000"/>
          <w:sz w:val="24"/>
          <w:szCs w:val="24"/>
        </w:rPr>
        <w:t>NM&amp;DVC</w:t>
      </w:r>
      <w:r w:rsidRPr="00362C65">
        <w:rPr>
          <w:rFonts w:asciiTheme="minorHAnsi" w:hAnsiTheme="minorHAnsi" w:cstheme="minorHAnsi"/>
          <w:color w:val="000000"/>
          <w:sz w:val="24"/>
          <w:szCs w:val="24"/>
        </w:rPr>
        <w:t xml:space="preserve"> aims to: </w:t>
      </w:r>
    </w:p>
    <w:p w14:paraId="1FA478A1" w14:textId="4FFFF152" w:rsidR="00D63D7F" w:rsidRPr="00414233" w:rsidRDefault="000616A5" w:rsidP="00362C65">
      <w:pPr>
        <w:pStyle w:val="ListParagraph"/>
        <w:numPr>
          <w:ilvl w:val="1"/>
          <w:numId w:val="9"/>
        </w:numPr>
        <w:tabs>
          <w:tab w:val="left" w:pos="1701"/>
        </w:tabs>
        <w:autoSpaceDE w:val="0"/>
        <w:autoSpaceDN w:val="0"/>
        <w:adjustRightInd w:val="0"/>
        <w:spacing w:before="60" w:after="60" w:line="240" w:lineRule="auto"/>
        <w:ind w:left="1560"/>
        <w:contextualSpacing w:val="0"/>
        <w:rPr>
          <w:rFonts w:asciiTheme="minorHAnsi" w:hAnsiTheme="minorHAnsi" w:cstheme="minorHAnsi"/>
          <w:color w:val="000000"/>
          <w:sz w:val="24"/>
          <w:szCs w:val="24"/>
        </w:rPr>
      </w:pPr>
      <w:r w:rsidRPr="00414233">
        <w:rPr>
          <w:rFonts w:asciiTheme="minorHAnsi" w:hAnsiTheme="minorHAnsi" w:cstheme="minorHAnsi"/>
          <w:color w:val="000000"/>
          <w:sz w:val="24"/>
          <w:szCs w:val="24"/>
        </w:rPr>
        <w:t>H</w:t>
      </w:r>
      <w:r w:rsidR="00D63D7F" w:rsidRPr="00414233">
        <w:rPr>
          <w:rFonts w:asciiTheme="minorHAnsi" w:hAnsiTheme="minorHAnsi" w:cstheme="minorHAnsi"/>
          <w:color w:val="000000"/>
          <w:sz w:val="24"/>
          <w:szCs w:val="24"/>
        </w:rPr>
        <w:t>ighlight and acknowledge the value of the contribution made by</w:t>
      </w:r>
      <w:r w:rsidR="00842F3C" w:rsidRPr="00414233">
        <w:rPr>
          <w:rFonts w:asciiTheme="minorHAnsi" w:hAnsiTheme="minorHAnsi" w:cstheme="minorHAnsi"/>
          <w:color w:val="000000"/>
          <w:sz w:val="24"/>
          <w:szCs w:val="24"/>
        </w:rPr>
        <w:t xml:space="preserve"> our</w:t>
      </w:r>
      <w:r w:rsidR="00D63D7F" w:rsidRPr="00414233">
        <w:rPr>
          <w:rFonts w:asciiTheme="minorHAnsi" w:hAnsiTheme="minorHAnsi" w:cstheme="minorHAnsi"/>
          <w:color w:val="000000"/>
          <w:sz w:val="24"/>
          <w:szCs w:val="24"/>
        </w:rPr>
        <w:t xml:space="preserve"> </w:t>
      </w:r>
      <w:proofErr w:type="gramStart"/>
      <w:r w:rsidR="00D63D7F" w:rsidRPr="00414233">
        <w:rPr>
          <w:rFonts w:asciiTheme="minorHAnsi" w:hAnsiTheme="minorHAnsi" w:cstheme="minorHAnsi"/>
          <w:color w:val="000000"/>
          <w:sz w:val="24"/>
          <w:szCs w:val="24"/>
        </w:rPr>
        <w:t>volunteers;</w:t>
      </w:r>
      <w:proofErr w:type="gramEnd"/>
    </w:p>
    <w:p w14:paraId="03B47B1B" w14:textId="2F2B8F47" w:rsidR="00D63D7F" w:rsidRPr="00414233" w:rsidRDefault="00362C65" w:rsidP="00362C65">
      <w:pPr>
        <w:pStyle w:val="ListParagraph"/>
        <w:tabs>
          <w:tab w:val="left" w:pos="1843"/>
        </w:tabs>
        <w:autoSpaceDE w:val="0"/>
        <w:autoSpaceDN w:val="0"/>
        <w:adjustRightInd w:val="0"/>
        <w:spacing w:before="60" w:after="60" w:line="240" w:lineRule="auto"/>
        <w:ind w:left="1701" w:hanging="561"/>
        <w:contextualSpacing w:val="0"/>
        <w:rPr>
          <w:rFonts w:asciiTheme="minorHAnsi" w:hAnsiTheme="minorHAnsi" w:cstheme="minorHAnsi"/>
          <w:color w:val="000000"/>
          <w:sz w:val="24"/>
          <w:szCs w:val="24"/>
        </w:rPr>
      </w:pPr>
      <w:r>
        <w:rPr>
          <w:rFonts w:asciiTheme="minorHAnsi" w:hAnsiTheme="minorHAnsi" w:cstheme="minorHAnsi"/>
          <w:color w:val="000000"/>
          <w:sz w:val="24"/>
          <w:szCs w:val="24"/>
        </w:rPr>
        <w:t xml:space="preserve">2.12 </w:t>
      </w:r>
      <w:r w:rsidR="000616A5" w:rsidRPr="00414233">
        <w:rPr>
          <w:rFonts w:asciiTheme="minorHAnsi" w:hAnsiTheme="minorHAnsi" w:cstheme="minorHAnsi"/>
          <w:color w:val="000000"/>
          <w:sz w:val="24"/>
          <w:szCs w:val="24"/>
        </w:rPr>
        <w:t>R</w:t>
      </w:r>
      <w:r w:rsidR="00D63D7F" w:rsidRPr="00414233">
        <w:rPr>
          <w:rFonts w:asciiTheme="minorHAnsi" w:hAnsiTheme="minorHAnsi" w:cstheme="minorHAnsi"/>
          <w:color w:val="000000"/>
          <w:sz w:val="24"/>
          <w:szCs w:val="24"/>
        </w:rPr>
        <w:t xml:space="preserve">eflect the purpose, values, standards and strategies of the organisation in its approach to involving </w:t>
      </w:r>
      <w:proofErr w:type="gramStart"/>
      <w:r w:rsidR="00D63D7F" w:rsidRPr="00414233">
        <w:rPr>
          <w:rFonts w:asciiTheme="minorHAnsi" w:hAnsiTheme="minorHAnsi" w:cstheme="minorHAnsi"/>
          <w:color w:val="000000"/>
          <w:sz w:val="24"/>
          <w:szCs w:val="24"/>
        </w:rPr>
        <w:t>volunteers;</w:t>
      </w:r>
      <w:proofErr w:type="gramEnd"/>
      <w:r w:rsidR="00D63D7F" w:rsidRPr="00414233">
        <w:rPr>
          <w:rFonts w:asciiTheme="minorHAnsi" w:hAnsiTheme="minorHAnsi" w:cstheme="minorHAnsi"/>
          <w:color w:val="000000"/>
          <w:sz w:val="24"/>
          <w:szCs w:val="24"/>
        </w:rPr>
        <w:t xml:space="preserve"> </w:t>
      </w:r>
    </w:p>
    <w:p w14:paraId="3DE35A47" w14:textId="09EFDFB0" w:rsidR="00D63D7F" w:rsidRPr="00414233" w:rsidRDefault="000616A5" w:rsidP="00362C65">
      <w:pPr>
        <w:pStyle w:val="ListParagraph"/>
        <w:numPr>
          <w:ilvl w:val="1"/>
          <w:numId w:val="9"/>
        </w:numPr>
        <w:tabs>
          <w:tab w:val="left" w:pos="1701"/>
        </w:tabs>
        <w:autoSpaceDE w:val="0"/>
        <w:autoSpaceDN w:val="0"/>
        <w:adjustRightInd w:val="0"/>
        <w:spacing w:before="60" w:after="60" w:line="240" w:lineRule="auto"/>
        <w:ind w:left="1560"/>
        <w:contextualSpacing w:val="0"/>
        <w:rPr>
          <w:rFonts w:asciiTheme="minorHAnsi" w:hAnsiTheme="minorHAnsi" w:cstheme="minorHAnsi"/>
          <w:color w:val="000000"/>
          <w:sz w:val="24"/>
          <w:szCs w:val="24"/>
        </w:rPr>
      </w:pPr>
      <w:r w:rsidRPr="00414233">
        <w:rPr>
          <w:rFonts w:asciiTheme="minorHAnsi" w:hAnsiTheme="minorHAnsi" w:cstheme="minorHAnsi"/>
          <w:color w:val="000000"/>
          <w:sz w:val="24"/>
          <w:szCs w:val="24"/>
        </w:rPr>
        <w:t>R</w:t>
      </w:r>
      <w:r w:rsidR="00D63D7F" w:rsidRPr="00414233">
        <w:rPr>
          <w:rFonts w:asciiTheme="minorHAnsi" w:hAnsiTheme="minorHAnsi" w:cstheme="minorHAnsi"/>
          <w:color w:val="000000"/>
          <w:sz w:val="24"/>
          <w:szCs w:val="24"/>
        </w:rPr>
        <w:t xml:space="preserve">ecognise the respective roles, rights and responsibilities of </w:t>
      </w:r>
      <w:r w:rsidR="00842F3C" w:rsidRPr="00414233">
        <w:rPr>
          <w:rFonts w:asciiTheme="minorHAnsi" w:hAnsiTheme="minorHAnsi" w:cstheme="minorHAnsi"/>
          <w:color w:val="000000"/>
          <w:sz w:val="24"/>
          <w:szCs w:val="24"/>
        </w:rPr>
        <w:t xml:space="preserve">our </w:t>
      </w:r>
      <w:proofErr w:type="gramStart"/>
      <w:r w:rsidR="00D63D7F" w:rsidRPr="00414233">
        <w:rPr>
          <w:rFonts w:asciiTheme="minorHAnsi" w:hAnsiTheme="minorHAnsi" w:cstheme="minorHAnsi"/>
          <w:color w:val="000000"/>
          <w:sz w:val="24"/>
          <w:szCs w:val="24"/>
        </w:rPr>
        <w:t>volunteers;</w:t>
      </w:r>
      <w:proofErr w:type="gramEnd"/>
    </w:p>
    <w:p w14:paraId="560B3AB8" w14:textId="790FD72C" w:rsidR="00D63D7F" w:rsidRPr="00414233" w:rsidRDefault="000616A5" w:rsidP="00362C65">
      <w:pPr>
        <w:pStyle w:val="ListParagraph"/>
        <w:numPr>
          <w:ilvl w:val="1"/>
          <w:numId w:val="10"/>
        </w:numPr>
        <w:tabs>
          <w:tab w:val="left" w:pos="1701"/>
        </w:tabs>
        <w:autoSpaceDE w:val="0"/>
        <w:autoSpaceDN w:val="0"/>
        <w:adjustRightInd w:val="0"/>
        <w:spacing w:before="60" w:after="60" w:line="240" w:lineRule="auto"/>
        <w:ind w:left="1560"/>
        <w:contextualSpacing w:val="0"/>
        <w:rPr>
          <w:rFonts w:asciiTheme="minorHAnsi" w:hAnsiTheme="minorHAnsi" w:cstheme="minorHAnsi"/>
          <w:color w:val="000000"/>
          <w:sz w:val="24"/>
          <w:szCs w:val="24"/>
        </w:rPr>
      </w:pPr>
      <w:r w:rsidRPr="00414233">
        <w:rPr>
          <w:rFonts w:asciiTheme="minorHAnsi" w:hAnsiTheme="minorHAnsi" w:cstheme="minorHAnsi"/>
          <w:color w:val="000000"/>
          <w:sz w:val="24"/>
          <w:szCs w:val="24"/>
        </w:rPr>
        <w:t>C</w:t>
      </w:r>
      <w:r w:rsidR="00D63D7F" w:rsidRPr="00414233">
        <w:rPr>
          <w:rFonts w:asciiTheme="minorHAnsi" w:hAnsiTheme="minorHAnsi" w:cstheme="minorHAnsi"/>
          <w:color w:val="000000"/>
          <w:sz w:val="24"/>
          <w:szCs w:val="24"/>
        </w:rPr>
        <w:t>onfirm th</w:t>
      </w:r>
      <w:r w:rsidR="00C32581" w:rsidRPr="00414233">
        <w:rPr>
          <w:rFonts w:asciiTheme="minorHAnsi" w:hAnsiTheme="minorHAnsi" w:cstheme="minorHAnsi"/>
          <w:color w:val="000000"/>
          <w:sz w:val="24"/>
          <w:szCs w:val="24"/>
        </w:rPr>
        <w:t>e</w:t>
      </w:r>
      <w:r w:rsidR="00D63D7F" w:rsidRPr="00414233">
        <w:rPr>
          <w:rFonts w:asciiTheme="minorHAnsi" w:hAnsiTheme="minorHAnsi" w:cstheme="minorHAnsi"/>
          <w:color w:val="000000"/>
          <w:sz w:val="24"/>
          <w:szCs w:val="24"/>
        </w:rPr>
        <w:t xml:space="preserve"> organisation’s commitment to involving volunteers in </w:t>
      </w:r>
      <w:r w:rsidR="00842F3C" w:rsidRPr="00414233">
        <w:rPr>
          <w:rFonts w:asciiTheme="minorHAnsi" w:hAnsiTheme="minorHAnsi" w:cstheme="minorHAnsi"/>
          <w:color w:val="000000"/>
          <w:sz w:val="24"/>
          <w:szCs w:val="24"/>
        </w:rPr>
        <w:t>our</w:t>
      </w:r>
      <w:r w:rsidR="00D63D7F" w:rsidRPr="00414233">
        <w:rPr>
          <w:rFonts w:asciiTheme="minorHAnsi" w:hAnsiTheme="minorHAnsi" w:cstheme="minorHAnsi"/>
          <w:color w:val="000000"/>
          <w:sz w:val="24"/>
          <w:szCs w:val="24"/>
        </w:rPr>
        <w:t xml:space="preserve"> </w:t>
      </w:r>
      <w:proofErr w:type="gramStart"/>
      <w:r w:rsidR="00D63D7F" w:rsidRPr="00414233">
        <w:rPr>
          <w:rFonts w:asciiTheme="minorHAnsi" w:hAnsiTheme="minorHAnsi" w:cstheme="minorHAnsi"/>
          <w:color w:val="000000"/>
          <w:sz w:val="24"/>
          <w:szCs w:val="24"/>
        </w:rPr>
        <w:t>work;</w:t>
      </w:r>
      <w:proofErr w:type="gramEnd"/>
    </w:p>
    <w:p w14:paraId="07D89863" w14:textId="4EC2C79B" w:rsidR="00D63D7F" w:rsidRPr="00414233" w:rsidRDefault="000616A5" w:rsidP="00362C65">
      <w:pPr>
        <w:pStyle w:val="ListParagraph"/>
        <w:numPr>
          <w:ilvl w:val="1"/>
          <w:numId w:val="10"/>
        </w:numPr>
        <w:tabs>
          <w:tab w:val="left" w:pos="1701"/>
        </w:tabs>
        <w:autoSpaceDE w:val="0"/>
        <w:autoSpaceDN w:val="0"/>
        <w:adjustRightInd w:val="0"/>
        <w:spacing w:before="60" w:after="60" w:line="240" w:lineRule="auto"/>
        <w:ind w:left="1560"/>
        <w:contextualSpacing w:val="0"/>
        <w:rPr>
          <w:rFonts w:asciiTheme="minorHAnsi" w:hAnsiTheme="minorHAnsi" w:cstheme="minorHAnsi"/>
          <w:color w:val="000000"/>
          <w:sz w:val="24"/>
          <w:szCs w:val="24"/>
        </w:rPr>
      </w:pPr>
      <w:r w:rsidRPr="00414233">
        <w:rPr>
          <w:rFonts w:asciiTheme="minorHAnsi" w:hAnsiTheme="minorHAnsi" w:cstheme="minorHAnsi"/>
          <w:color w:val="000000"/>
          <w:sz w:val="24"/>
          <w:szCs w:val="24"/>
        </w:rPr>
        <w:t>E</w:t>
      </w:r>
      <w:r w:rsidR="00D63D7F" w:rsidRPr="00414233">
        <w:rPr>
          <w:rFonts w:asciiTheme="minorHAnsi" w:hAnsiTheme="minorHAnsi" w:cstheme="minorHAnsi"/>
          <w:color w:val="000000"/>
          <w:sz w:val="24"/>
          <w:szCs w:val="24"/>
        </w:rPr>
        <w:t>stablish clear principles for the involvement of volunteers; and</w:t>
      </w:r>
    </w:p>
    <w:p w14:paraId="1B5AC4E4" w14:textId="1C2E9520" w:rsidR="00D63D7F" w:rsidRPr="00414233" w:rsidRDefault="000616A5" w:rsidP="00362C65">
      <w:pPr>
        <w:pStyle w:val="ListParagraph"/>
        <w:numPr>
          <w:ilvl w:val="1"/>
          <w:numId w:val="10"/>
        </w:numPr>
        <w:tabs>
          <w:tab w:val="left" w:pos="1701"/>
        </w:tabs>
        <w:autoSpaceDE w:val="0"/>
        <w:autoSpaceDN w:val="0"/>
        <w:adjustRightInd w:val="0"/>
        <w:spacing w:before="60" w:after="60" w:line="240" w:lineRule="auto"/>
        <w:ind w:left="1701" w:hanging="561"/>
        <w:contextualSpacing w:val="0"/>
        <w:rPr>
          <w:rFonts w:asciiTheme="minorHAnsi" w:hAnsiTheme="minorHAnsi" w:cstheme="minorHAnsi"/>
          <w:color w:val="000000"/>
          <w:sz w:val="24"/>
          <w:szCs w:val="24"/>
        </w:rPr>
      </w:pPr>
      <w:r w:rsidRPr="00414233">
        <w:rPr>
          <w:rFonts w:asciiTheme="minorHAnsi" w:hAnsiTheme="minorHAnsi" w:cstheme="minorHAnsi"/>
          <w:color w:val="000000"/>
          <w:sz w:val="24"/>
          <w:szCs w:val="24"/>
        </w:rPr>
        <w:t>E</w:t>
      </w:r>
      <w:r w:rsidR="00D63D7F" w:rsidRPr="00414233">
        <w:rPr>
          <w:rFonts w:asciiTheme="minorHAnsi" w:hAnsiTheme="minorHAnsi" w:cstheme="minorHAnsi"/>
          <w:color w:val="000000"/>
          <w:sz w:val="24"/>
          <w:szCs w:val="24"/>
        </w:rPr>
        <w:t xml:space="preserve">nsure the ongoing quality of both the volunteering opportunities on offer and the work carried out by our </w:t>
      </w:r>
      <w:proofErr w:type="gramStart"/>
      <w:r w:rsidR="00D63D7F" w:rsidRPr="00414233">
        <w:rPr>
          <w:rFonts w:asciiTheme="minorHAnsi" w:hAnsiTheme="minorHAnsi" w:cstheme="minorHAnsi"/>
          <w:color w:val="000000"/>
          <w:sz w:val="24"/>
          <w:szCs w:val="24"/>
        </w:rPr>
        <w:t>volunteers;</w:t>
      </w:r>
      <w:proofErr w:type="gramEnd"/>
    </w:p>
    <w:p w14:paraId="29DCE292" w14:textId="77777777" w:rsidR="00D63D7F" w:rsidRPr="00414233" w:rsidRDefault="00D63D7F" w:rsidP="00414233">
      <w:pPr>
        <w:autoSpaceDE w:val="0"/>
        <w:autoSpaceDN w:val="0"/>
        <w:adjustRightInd w:val="0"/>
        <w:spacing w:after="0" w:line="240" w:lineRule="auto"/>
        <w:rPr>
          <w:rFonts w:asciiTheme="minorHAnsi" w:hAnsiTheme="minorHAnsi" w:cstheme="minorHAnsi"/>
          <w:sz w:val="24"/>
          <w:szCs w:val="24"/>
        </w:rPr>
      </w:pPr>
    </w:p>
    <w:p w14:paraId="19ECB423" w14:textId="7B7C2500" w:rsidR="00D63D7F" w:rsidRPr="00AD7827" w:rsidRDefault="00D63D7F" w:rsidP="00414233">
      <w:pPr>
        <w:autoSpaceDE w:val="0"/>
        <w:autoSpaceDN w:val="0"/>
        <w:adjustRightInd w:val="0"/>
        <w:spacing w:after="0" w:line="240" w:lineRule="auto"/>
        <w:rPr>
          <w:rFonts w:asciiTheme="minorHAnsi" w:hAnsiTheme="minorHAnsi" w:cstheme="minorHAnsi"/>
          <w:b/>
          <w:color w:val="000000"/>
          <w:sz w:val="28"/>
          <w:szCs w:val="28"/>
        </w:rPr>
      </w:pPr>
      <w:r w:rsidRPr="00AD7827">
        <w:rPr>
          <w:rFonts w:asciiTheme="minorHAnsi" w:hAnsiTheme="minorHAnsi" w:cstheme="minorHAnsi"/>
          <w:b/>
          <w:color w:val="000000"/>
          <w:sz w:val="28"/>
          <w:szCs w:val="28"/>
        </w:rPr>
        <w:t>3. Recruitment and Selection</w:t>
      </w:r>
    </w:p>
    <w:p w14:paraId="64A46C08" w14:textId="77777777" w:rsidR="00D24656" w:rsidRPr="00414233" w:rsidRDefault="00D24656" w:rsidP="00414233">
      <w:pPr>
        <w:autoSpaceDE w:val="0"/>
        <w:autoSpaceDN w:val="0"/>
        <w:adjustRightInd w:val="0"/>
        <w:spacing w:after="0" w:line="240" w:lineRule="auto"/>
        <w:rPr>
          <w:rFonts w:asciiTheme="minorHAnsi" w:hAnsiTheme="minorHAnsi" w:cstheme="minorHAnsi"/>
          <w:b/>
          <w:color w:val="000000"/>
          <w:sz w:val="24"/>
          <w:szCs w:val="24"/>
        </w:rPr>
      </w:pPr>
    </w:p>
    <w:p w14:paraId="235C2C27" w14:textId="2B548C44" w:rsidR="00AD7827" w:rsidRDefault="00362C65" w:rsidP="00362C65">
      <w:pPr>
        <w:autoSpaceDE w:val="0"/>
        <w:autoSpaceDN w:val="0"/>
        <w:adjustRightInd w:val="0"/>
        <w:spacing w:after="0" w:line="240" w:lineRule="auto"/>
        <w:ind w:left="426" w:hanging="426"/>
        <w:rPr>
          <w:rFonts w:asciiTheme="minorHAnsi" w:hAnsiTheme="minorHAnsi" w:cstheme="minorHAnsi"/>
          <w:color w:val="000000"/>
          <w:sz w:val="24"/>
          <w:szCs w:val="24"/>
        </w:rPr>
      </w:pPr>
      <w:r>
        <w:rPr>
          <w:rFonts w:asciiTheme="minorHAnsi" w:hAnsiTheme="minorHAnsi" w:cstheme="minorHAnsi"/>
          <w:color w:val="000000"/>
          <w:sz w:val="24"/>
          <w:szCs w:val="24"/>
        </w:rPr>
        <w:t xml:space="preserve">3.1 </w:t>
      </w:r>
      <w:r w:rsidR="000616A5" w:rsidRPr="00414233">
        <w:rPr>
          <w:rFonts w:asciiTheme="minorHAnsi" w:hAnsiTheme="minorHAnsi" w:cstheme="minorHAnsi"/>
          <w:color w:val="000000"/>
          <w:sz w:val="24"/>
          <w:szCs w:val="24"/>
        </w:rPr>
        <w:t>NM&amp;DVC</w:t>
      </w:r>
      <w:r w:rsidR="00D63D7F" w:rsidRPr="00414233">
        <w:rPr>
          <w:rFonts w:asciiTheme="minorHAnsi" w:hAnsiTheme="minorHAnsi" w:cstheme="minorHAnsi"/>
          <w:color w:val="000000"/>
          <w:sz w:val="24"/>
          <w:szCs w:val="24"/>
        </w:rPr>
        <w:t xml:space="preserve"> will adhere to its </w:t>
      </w:r>
      <w:r w:rsidR="00C32581" w:rsidRPr="00414233">
        <w:rPr>
          <w:rFonts w:asciiTheme="minorHAnsi" w:hAnsiTheme="minorHAnsi" w:cstheme="minorHAnsi"/>
          <w:color w:val="000000"/>
          <w:sz w:val="24"/>
          <w:szCs w:val="24"/>
        </w:rPr>
        <w:t>E</w:t>
      </w:r>
      <w:r w:rsidR="00D63D7F" w:rsidRPr="00414233">
        <w:rPr>
          <w:rFonts w:asciiTheme="minorHAnsi" w:hAnsiTheme="minorHAnsi" w:cstheme="minorHAnsi"/>
          <w:color w:val="000000"/>
          <w:sz w:val="24"/>
          <w:szCs w:val="24"/>
        </w:rPr>
        <w:t>qualit</w:t>
      </w:r>
      <w:r w:rsidR="00C32581" w:rsidRPr="00414233">
        <w:rPr>
          <w:rFonts w:asciiTheme="minorHAnsi" w:hAnsiTheme="minorHAnsi" w:cstheme="minorHAnsi"/>
          <w:color w:val="000000"/>
          <w:sz w:val="24"/>
          <w:szCs w:val="24"/>
        </w:rPr>
        <w:t>y</w:t>
      </w:r>
      <w:r w:rsidR="00D63D7F" w:rsidRPr="00414233">
        <w:rPr>
          <w:rFonts w:asciiTheme="minorHAnsi" w:hAnsiTheme="minorHAnsi" w:cstheme="minorHAnsi"/>
          <w:color w:val="000000"/>
          <w:sz w:val="24"/>
          <w:szCs w:val="24"/>
        </w:rPr>
        <w:t xml:space="preserve"> and </w:t>
      </w:r>
      <w:r w:rsidR="00C32581" w:rsidRPr="00414233">
        <w:rPr>
          <w:rFonts w:asciiTheme="minorHAnsi" w:hAnsiTheme="minorHAnsi" w:cstheme="minorHAnsi"/>
          <w:color w:val="000000"/>
          <w:sz w:val="24"/>
          <w:szCs w:val="24"/>
        </w:rPr>
        <w:t>D</w:t>
      </w:r>
      <w:r w:rsidR="00D63D7F" w:rsidRPr="00414233">
        <w:rPr>
          <w:rFonts w:asciiTheme="minorHAnsi" w:hAnsiTheme="minorHAnsi" w:cstheme="minorHAnsi"/>
          <w:color w:val="000000"/>
          <w:sz w:val="24"/>
          <w:szCs w:val="24"/>
        </w:rPr>
        <w:t xml:space="preserve">iversity policy when recruiting and selecting volunteers.  All potential volunteers will be asked to complete a volunteer application/registration form. Written task descriptions will outline </w:t>
      </w:r>
      <w:r w:rsidR="00C32581" w:rsidRPr="00414233">
        <w:rPr>
          <w:rFonts w:asciiTheme="minorHAnsi" w:hAnsiTheme="minorHAnsi" w:cstheme="minorHAnsi"/>
          <w:color w:val="000000"/>
          <w:sz w:val="24"/>
          <w:szCs w:val="24"/>
        </w:rPr>
        <w:t xml:space="preserve">the required </w:t>
      </w:r>
      <w:r w:rsidR="00D63D7F" w:rsidRPr="00414233">
        <w:rPr>
          <w:rFonts w:asciiTheme="minorHAnsi" w:hAnsiTheme="minorHAnsi" w:cstheme="minorHAnsi"/>
          <w:color w:val="000000"/>
          <w:sz w:val="24"/>
          <w:szCs w:val="24"/>
        </w:rPr>
        <w:t xml:space="preserve">time, commitment, necessary </w:t>
      </w:r>
      <w:proofErr w:type="gramStart"/>
      <w:r w:rsidR="00D63D7F" w:rsidRPr="00414233">
        <w:rPr>
          <w:rFonts w:asciiTheme="minorHAnsi" w:hAnsiTheme="minorHAnsi" w:cstheme="minorHAnsi"/>
          <w:color w:val="000000"/>
          <w:sz w:val="24"/>
          <w:szCs w:val="24"/>
        </w:rPr>
        <w:t>skills</w:t>
      </w:r>
      <w:proofErr w:type="gramEnd"/>
      <w:r w:rsidR="00D63D7F" w:rsidRPr="00414233">
        <w:rPr>
          <w:rFonts w:asciiTheme="minorHAnsi" w:hAnsiTheme="minorHAnsi" w:cstheme="minorHAnsi"/>
          <w:color w:val="000000"/>
          <w:sz w:val="24"/>
          <w:szCs w:val="24"/>
        </w:rPr>
        <w:t xml:space="preserve"> and actual duties</w:t>
      </w:r>
      <w:r w:rsidR="00841F94" w:rsidRPr="00414233">
        <w:rPr>
          <w:rFonts w:asciiTheme="minorHAnsi" w:hAnsiTheme="minorHAnsi" w:cstheme="minorHAnsi"/>
          <w:color w:val="000000"/>
          <w:sz w:val="24"/>
          <w:szCs w:val="24"/>
        </w:rPr>
        <w:t xml:space="preserve"> of the task.</w:t>
      </w:r>
      <w:r w:rsidR="00D63D7F" w:rsidRPr="00414233">
        <w:rPr>
          <w:rFonts w:asciiTheme="minorHAnsi" w:hAnsiTheme="minorHAnsi" w:cstheme="minorHAnsi"/>
          <w:color w:val="000000"/>
          <w:sz w:val="24"/>
          <w:szCs w:val="24"/>
        </w:rPr>
        <w:t xml:space="preserve"> </w:t>
      </w:r>
    </w:p>
    <w:p w14:paraId="3CDFBF85" w14:textId="3CCA6574" w:rsidR="00362C65" w:rsidRDefault="00362C65" w:rsidP="00362C65">
      <w:pPr>
        <w:autoSpaceDE w:val="0"/>
        <w:autoSpaceDN w:val="0"/>
        <w:adjustRightInd w:val="0"/>
        <w:spacing w:after="0" w:line="240" w:lineRule="auto"/>
        <w:ind w:left="426" w:hanging="426"/>
        <w:rPr>
          <w:rFonts w:asciiTheme="minorHAnsi" w:hAnsiTheme="minorHAnsi" w:cstheme="minorHAnsi"/>
          <w:color w:val="000000"/>
          <w:sz w:val="24"/>
          <w:szCs w:val="24"/>
        </w:rPr>
      </w:pPr>
      <w:r>
        <w:rPr>
          <w:rFonts w:asciiTheme="minorHAnsi" w:hAnsiTheme="minorHAnsi" w:cstheme="minorHAnsi"/>
          <w:color w:val="000000"/>
          <w:sz w:val="24"/>
          <w:szCs w:val="24"/>
        </w:rPr>
        <w:t xml:space="preserve">3.2 </w:t>
      </w:r>
      <w:r w:rsidR="00D63D7F" w:rsidRPr="00414233">
        <w:rPr>
          <w:rFonts w:asciiTheme="minorHAnsi" w:hAnsiTheme="minorHAnsi" w:cstheme="minorHAnsi"/>
          <w:color w:val="000000"/>
          <w:sz w:val="24"/>
          <w:szCs w:val="24"/>
        </w:rPr>
        <w:t>Where specific training</w:t>
      </w:r>
      <w:r w:rsidR="00C32581" w:rsidRPr="00414233">
        <w:rPr>
          <w:rFonts w:asciiTheme="minorHAnsi" w:hAnsiTheme="minorHAnsi" w:cstheme="minorHAnsi"/>
          <w:color w:val="000000"/>
          <w:sz w:val="24"/>
          <w:szCs w:val="24"/>
        </w:rPr>
        <w:t xml:space="preserve"> is</w:t>
      </w:r>
      <w:r w:rsidR="00D63D7F" w:rsidRPr="00414233">
        <w:rPr>
          <w:rFonts w:asciiTheme="minorHAnsi" w:hAnsiTheme="minorHAnsi" w:cstheme="minorHAnsi"/>
          <w:color w:val="000000"/>
          <w:sz w:val="24"/>
          <w:szCs w:val="24"/>
        </w:rPr>
        <w:t xml:space="preserve"> required</w:t>
      </w:r>
      <w:r w:rsidR="00842F3C" w:rsidRPr="00414233">
        <w:rPr>
          <w:rFonts w:asciiTheme="minorHAnsi" w:hAnsiTheme="minorHAnsi" w:cstheme="minorHAnsi"/>
          <w:color w:val="000000"/>
          <w:sz w:val="24"/>
          <w:szCs w:val="24"/>
        </w:rPr>
        <w:t>,</w:t>
      </w:r>
      <w:r w:rsidR="00D63D7F" w:rsidRPr="00414233">
        <w:rPr>
          <w:rFonts w:asciiTheme="minorHAnsi" w:hAnsiTheme="minorHAnsi" w:cstheme="minorHAnsi"/>
          <w:color w:val="000000"/>
          <w:sz w:val="24"/>
          <w:szCs w:val="24"/>
        </w:rPr>
        <w:t xml:space="preserve"> this will be highlighted as part of the recruitment process. </w:t>
      </w:r>
    </w:p>
    <w:p w14:paraId="243601BC" w14:textId="6595D814" w:rsidR="00AD7827" w:rsidRDefault="00362C65" w:rsidP="00362C65">
      <w:pPr>
        <w:autoSpaceDE w:val="0"/>
        <w:autoSpaceDN w:val="0"/>
        <w:adjustRightInd w:val="0"/>
        <w:spacing w:after="0" w:line="240" w:lineRule="auto"/>
        <w:ind w:left="426" w:hanging="426"/>
        <w:rPr>
          <w:rFonts w:asciiTheme="minorHAnsi" w:hAnsiTheme="minorHAnsi" w:cstheme="minorHAnsi"/>
          <w:color w:val="000000"/>
          <w:sz w:val="24"/>
          <w:szCs w:val="24"/>
        </w:rPr>
      </w:pPr>
      <w:r>
        <w:rPr>
          <w:rFonts w:asciiTheme="minorHAnsi" w:hAnsiTheme="minorHAnsi" w:cstheme="minorHAnsi"/>
          <w:color w:val="000000"/>
          <w:sz w:val="24"/>
          <w:szCs w:val="24"/>
        </w:rPr>
        <w:t xml:space="preserve">3.3 </w:t>
      </w:r>
      <w:r w:rsidR="00D63D7F" w:rsidRPr="00414233">
        <w:rPr>
          <w:rFonts w:asciiTheme="minorHAnsi" w:hAnsiTheme="minorHAnsi" w:cstheme="minorHAnsi"/>
          <w:color w:val="000000"/>
          <w:sz w:val="24"/>
          <w:szCs w:val="24"/>
        </w:rPr>
        <w:t xml:space="preserve">Where there is a requirement for a Disclosure Check this will be highlighted as part of the recruitment process. </w:t>
      </w:r>
    </w:p>
    <w:p w14:paraId="339DDFCE" w14:textId="69AF1CEA" w:rsidR="00362C65" w:rsidRDefault="00362C65" w:rsidP="00362C65">
      <w:pPr>
        <w:autoSpaceDE w:val="0"/>
        <w:autoSpaceDN w:val="0"/>
        <w:adjustRightInd w:val="0"/>
        <w:spacing w:after="0" w:line="240" w:lineRule="auto"/>
        <w:ind w:left="426" w:hanging="426"/>
        <w:rPr>
          <w:rFonts w:asciiTheme="minorHAnsi" w:hAnsiTheme="minorHAnsi" w:cstheme="minorHAnsi"/>
          <w:color w:val="000000"/>
          <w:sz w:val="24"/>
          <w:szCs w:val="24"/>
        </w:rPr>
      </w:pPr>
      <w:r>
        <w:rPr>
          <w:rFonts w:asciiTheme="minorHAnsi" w:hAnsiTheme="minorHAnsi" w:cstheme="minorHAnsi"/>
          <w:color w:val="000000"/>
          <w:sz w:val="24"/>
          <w:szCs w:val="24"/>
        </w:rPr>
        <w:t xml:space="preserve">3.4 </w:t>
      </w:r>
      <w:r w:rsidR="00D63D7F" w:rsidRPr="00414233">
        <w:rPr>
          <w:rFonts w:asciiTheme="minorHAnsi" w:hAnsiTheme="minorHAnsi" w:cstheme="minorHAnsi"/>
          <w:color w:val="000000"/>
          <w:sz w:val="24"/>
          <w:szCs w:val="24"/>
        </w:rPr>
        <w:t xml:space="preserve">All volunteers will be required to provide </w:t>
      </w:r>
      <w:r w:rsidR="00610159" w:rsidRPr="00414233">
        <w:rPr>
          <w:rFonts w:asciiTheme="minorHAnsi" w:hAnsiTheme="minorHAnsi" w:cstheme="minorHAnsi"/>
          <w:color w:val="000000"/>
          <w:sz w:val="24"/>
          <w:szCs w:val="24"/>
        </w:rPr>
        <w:t xml:space="preserve">two </w:t>
      </w:r>
      <w:r w:rsidR="00D63D7F" w:rsidRPr="00414233">
        <w:rPr>
          <w:rFonts w:asciiTheme="minorHAnsi" w:hAnsiTheme="minorHAnsi" w:cstheme="minorHAnsi"/>
          <w:color w:val="000000"/>
          <w:sz w:val="24"/>
          <w:szCs w:val="24"/>
        </w:rPr>
        <w:t xml:space="preserve">references. </w:t>
      </w:r>
    </w:p>
    <w:p w14:paraId="3E4B4363" w14:textId="1A3721EF" w:rsidR="00D63D7F" w:rsidRDefault="00362C65" w:rsidP="00362C65">
      <w:pPr>
        <w:autoSpaceDE w:val="0"/>
        <w:autoSpaceDN w:val="0"/>
        <w:adjustRightInd w:val="0"/>
        <w:spacing w:after="0" w:line="240" w:lineRule="auto"/>
        <w:ind w:left="426" w:hanging="426"/>
        <w:rPr>
          <w:rFonts w:asciiTheme="minorHAnsi" w:hAnsiTheme="minorHAnsi" w:cstheme="minorHAnsi"/>
          <w:color w:val="000000"/>
          <w:sz w:val="24"/>
          <w:szCs w:val="24"/>
        </w:rPr>
      </w:pPr>
      <w:r>
        <w:rPr>
          <w:rFonts w:asciiTheme="minorHAnsi" w:hAnsiTheme="minorHAnsi" w:cstheme="minorHAnsi"/>
          <w:color w:val="000000"/>
          <w:sz w:val="24"/>
          <w:szCs w:val="24"/>
        </w:rPr>
        <w:t xml:space="preserve">3.5 </w:t>
      </w:r>
      <w:r w:rsidR="00D63D7F" w:rsidRPr="00414233">
        <w:rPr>
          <w:rFonts w:asciiTheme="minorHAnsi" w:hAnsiTheme="minorHAnsi" w:cstheme="minorHAnsi"/>
          <w:color w:val="000000"/>
          <w:sz w:val="24"/>
          <w:szCs w:val="24"/>
        </w:rPr>
        <w:t>Where individuals cannot be placed</w:t>
      </w:r>
      <w:r w:rsidR="00CB0178" w:rsidRPr="00414233">
        <w:rPr>
          <w:rFonts w:asciiTheme="minorHAnsi" w:hAnsiTheme="minorHAnsi" w:cstheme="minorHAnsi"/>
          <w:color w:val="000000"/>
          <w:sz w:val="24"/>
          <w:szCs w:val="24"/>
        </w:rPr>
        <w:t>,</w:t>
      </w:r>
      <w:r w:rsidR="00D63D7F" w:rsidRPr="00414233">
        <w:rPr>
          <w:rFonts w:asciiTheme="minorHAnsi" w:hAnsiTheme="minorHAnsi" w:cstheme="minorHAnsi"/>
          <w:color w:val="000000"/>
          <w:sz w:val="24"/>
          <w:szCs w:val="24"/>
        </w:rPr>
        <w:t xml:space="preserve"> we will endeavour to refer them to another agency who can support them to find a volunteering opportunity. </w:t>
      </w:r>
    </w:p>
    <w:p w14:paraId="6D6E27D4" w14:textId="5C2DE546" w:rsidR="00362C65" w:rsidRDefault="00362C65" w:rsidP="00414233">
      <w:pPr>
        <w:autoSpaceDE w:val="0"/>
        <w:autoSpaceDN w:val="0"/>
        <w:adjustRightInd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3.6 </w:t>
      </w:r>
      <w:r w:rsidR="00D63D7F" w:rsidRPr="00414233">
        <w:rPr>
          <w:rFonts w:asciiTheme="minorHAnsi" w:hAnsiTheme="minorHAnsi" w:cstheme="minorHAnsi"/>
          <w:color w:val="000000"/>
          <w:sz w:val="24"/>
          <w:szCs w:val="24"/>
        </w:rPr>
        <w:t xml:space="preserve">Once placed, we expect </w:t>
      </w:r>
      <w:r w:rsidR="00842F3C" w:rsidRPr="00414233">
        <w:rPr>
          <w:rFonts w:asciiTheme="minorHAnsi" w:hAnsiTheme="minorHAnsi" w:cstheme="minorHAnsi"/>
          <w:color w:val="000000"/>
          <w:sz w:val="24"/>
          <w:szCs w:val="24"/>
        </w:rPr>
        <w:t xml:space="preserve">our </w:t>
      </w:r>
      <w:r w:rsidR="00D63D7F" w:rsidRPr="00414233">
        <w:rPr>
          <w:rFonts w:asciiTheme="minorHAnsi" w:hAnsiTheme="minorHAnsi" w:cstheme="minorHAnsi"/>
          <w:color w:val="000000"/>
          <w:sz w:val="24"/>
          <w:szCs w:val="24"/>
        </w:rPr>
        <w:t xml:space="preserve">volunteers to comply with existing policies and procedures. </w:t>
      </w:r>
    </w:p>
    <w:p w14:paraId="6864FD23" w14:textId="4CF70F6B" w:rsidR="00D63D7F" w:rsidRDefault="00362C65" w:rsidP="00414233">
      <w:pPr>
        <w:autoSpaceDE w:val="0"/>
        <w:autoSpaceDN w:val="0"/>
        <w:adjustRightInd w:val="0"/>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3.7 </w:t>
      </w:r>
      <w:r w:rsidR="00D63D7F" w:rsidRPr="00414233">
        <w:rPr>
          <w:rFonts w:asciiTheme="minorHAnsi" w:hAnsiTheme="minorHAnsi" w:cstheme="minorHAnsi"/>
          <w:color w:val="000000"/>
          <w:sz w:val="24"/>
          <w:szCs w:val="24"/>
        </w:rPr>
        <w:t xml:space="preserve">All volunteers are covered under </w:t>
      </w:r>
      <w:r w:rsidR="000616A5" w:rsidRPr="00414233">
        <w:rPr>
          <w:rFonts w:asciiTheme="minorHAnsi" w:hAnsiTheme="minorHAnsi" w:cstheme="minorHAnsi"/>
          <w:color w:val="000000"/>
          <w:sz w:val="24"/>
          <w:szCs w:val="24"/>
        </w:rPr>
        <w:t>NM&amp;DVC’s</w:t>
      </w:r>
      <w:r w:rsidR="00D63D7F" w:rsidRPr="00414233">
        <w:rPr>
          <w:rFonts w:asciiTheme="minorHAnsi" w:hAnsiTheme="minorHAnsi" w:cstheme="minorHAnsi"/>
          <w:color w:val="000000"/>
          <w:sz w:val="24"/>
          <w:szCs w:val="24"/>
        </w:rPr>
        <w:t xml:space="preserve"> Public Liability Insurance. </w:t>
      </w:r>
    </w:p>
    <w:p w14:paraId="729FD6F9" w14:textId="77777777" w:rsidR="00362C65" w:rsidRPr="00414233" w:rsidRDefault="00362C65" w:rsidP="00414233">
      <w:pPr>
        <w:autoSpaceDE w:val="0"/>
        <w:autoSpaceDN w:val="0"/>
        <w:adjustRightInd w:val="0"/>
        <w:spacing w:after="0" w:line="240" w:lineRule="auto"/>
        <w:rPr>
          <w:rFonts w:asciiTheme="minorHAnsi" w:hAnsiTheme="minorHAnsi" w:cstheme="minorHAnsi"/>
          <w:color w:val="000000"/>
          <w:sz w:val="24"/>
          <w:szCs w:val="24"/>
        </w:rPr>
      </w:pPr>
    </w:p>
    <w:p w14:paraId="05500F32" w14:textId="79842F49" w:rsidR="00D63D7F" w:rsidRPr="00AD7827" w:rsidRDefault="00AD7827" w:rsidP="00414233">
      <w:pPr>
        <w:autoSpaceDE w:val="0"/>
        <w:autoSpaceDN w:val="0"/>
        <w:adjustRightInd w:val="0"/>
        <w:spacing w:after="0" w:line="240" w:lineRule="auto"/>
        <w:rPr>
          <w:rFonts w:asciiTheme="minorHAnsi" w:hAnsiTheme="minorHAnsi" w:cstheme="minorHAnsi"/>
          <w:b/>
          <w:bCs/>
          <w:color w:val="000000"/>
          <w:sz w:val="28"/>
          <w:szCs w:val="28"/>
        </w:rPr>
      </w:pPr>
      <w:r w:rsidRPr="00AD7827">
        <w:rPr>
          <w:rFonts w:asciiTheme="minorHAnsi" w:hAnsiTheme="minorHAnsi" w:cstheme="minorHAnsi"/>
          <w:b/>
          <w:bCs/>
          <w:color w:val="000000"/>
          <w:sz w:val="28"/>
          <w:szCs w:val="28"/>
        </w:rPr>
        <w:t xml:space="preserve">4. </w:t>
      </w:r>
      <w:r w:rsidR="00CA573F" w:rsidRPr="00AD7827">
        <w:rPr>
          <w:rFonts w:asciiTheme="minorHAnsi" w:hAnsiTheme="minorHAnsi" w:cstheme="minorHAnsi"/>
          <w:b/>
          <w:bCs/>
          <w:color w:val="000000"/>
          <w:sz w:val="28"/>
          <w:szCs w:val="28"/>
        </w:rPr>
        <w:t>Induction</w:t>
      </w:r>
    </w:p>
    <w:p w14:paraId="6B639EB8" w14:textId="7DD4020F" w:rsidR="00D63D7F" w:rsidRDefault="00D63D7F" w:rsidP="00414233">
      <w:pPr>
        <w:autoSpaceDE w:val="0"/>
        <w:autoSpaceDN w:val="0"/>
        <w:adjustRightInd w:val="0"/>
        <w:spacing w:after="0" w:line="240" w:lineRule="auto"/>
        <w:rPr>
          <w:rFonts w:asciiTheme="minorHAnsi" w:hAnsiTheme="minorHAnsi" w:cstheme="minorHAnsi"/>
          <w:color w:val="000000"/>
          <w:sz w:val="24"/>
          <w:szCs w:val="24"/>
        </w:rPr>
      </w:pPr>
      <w:r w:rsidRPr="00414233">
        <w:rPr>
          <w:rFonts w:asciiTheme="minorHAnsi" w:hAnsiTheme="minorHAnsi" w:cstheme="minorHAnsi"/>
          <w:color w:val="000000"/>
          <w:sz w:val="24"/>
          <w:szCs w:val="24"/>
        </w:rPr>
        <w:t xml:space="preserve">All volunteers will have an induction to their volunteering which will involve an overview of the relevant policies and procedures. Following Induction, volunteers will have regular support with a named contact to identify areas for development, or to discuss any issues. </w:t>
      </w:r>
    </w:p>
    <w:p w14:paraId="4DFCFE17" w14:textId="77777777" w:rsidR="00AD7827" w:rsidRPr="00414233" w:rsidRDefault="00AD7827" w:rsidP="00414233">
      <w:pPr>
        <w:autoSpaceDE w:val="0"/>
        <w:autoSpaceDN w:val="0"/>
        <w:adjustRightInd w:val="0"/>
        <w:spacing w:after="0" w:line="240" w:lineRule="auto"/>
        <w:rPr>
          <w:rFonts w:asciiTheme="minorHAnsi" w:hAnsiTheme="minorHAnsi" w:cstheme="minorHAnsi"/>
          <w:color w:val="000000"/>
          <w:sz w:val="24"/>
          <w:szCs w:val="24"/>
        </w:rPr>
      </w:pPr>
    </w:p>
    <w:p w14:paraId="6CA68FFA" w14:textId="55689297" w:rsidR="00414233" w:rsidRPr="00AD7827" w:rsidRDefault="00AD7827" w:rsidP="00414233">
      <w:pPr>
        <w:autoSpaceDE w:val="0"/>
        <w:autoSpaceDN w:val="0"/>
        <w:adjustRightInd w:val="0"/>
        <w:spacing w:after="0" w:line="240" w:lineRule="auto"/>
        <w:rPr>
          <w:rFonts w:asciiTheme="minorHAnsi" w:hAnsiTheme="minorHAnsi" w:cstheme="minorHAnsi"/>
          <w:b/>
          <w:bCs/>
          <w:color w:val="000000"/>
          <w:sz w:val="28"/>
          <w:szCs w:val="28"/>
        </w:rPr>
      </w:pPr>
      <w:r w:rsidRPr="00AD7827">
        <w:rPr>
          <w:rFonts w:asciiTheme="minorHAnsi" w:hAnsiTheme="minorHAnsi" w:cstheme="minorHAnsi"/>
          <w:b/>
          <w:bCs/>
          <w:color w:val="000000"/>
          <w:sz w:val="28"/>
          <w:szCs w:val="28"/>
        </w:rPr>
        <w:t xml:space="preserve">5. </w:t>
      </w:r>
      <w:r w:rsidR="00414233" w:rsidRPr="00AD7827">
        <w:rPr>
          <w:rFonts w:asciiTheme="minorHAnsi" w:hAnsiTheme="minorHAnsi" w:cstheme="minorHAnsi"/>
          <w:b/>
          <w:bCs/>
          <w:color w:val="000000"/>
          <w:sz w:val="28"/>
          <w:szCs w:val="28"/>
        </w:rPr>
        <w:t>Training</w:t>
      </w:r>
    </w:p>
    <w:p w14:paraId="5508DEA4" w14:textId="7FAD0684" w:rsidR="00AD7827" w:rsidRPr="00414233" w:rsidRDefault="00AD7827" w:rsidP="00414233">
      <w:pPr>
        <w:autoSpaceDE w:val="0"/>
        <w:autoSpaceDN w:val="0"/>
        <w:adjustRightInd w:val="0"/>
        <w:spacing w:after="0" w:line="240" w:lineRule="auto"/>
        <w:rPr>
          <w:rFonts w:asciiTheme="minorHAnsi" w:hAnsiTheme="minorHAnsi" w:cstheme="minorHAnsi"/>
          <w:b/>
          <w:bCs/>
          <w:color w:val="000000"/>
          <w:sz w:val="24"/>
          <w:szCs w:val="24"/>
        </w:rPr>
      </w:pPr>
      <w:r w:rsidRPr="00414233">
        <w:rPr>
          <w:rFonts w:asciiTheme="minorHAnsi" w:hAnsiTheme="minorHAnsi" w:cstheme="minorHAnsi"/>
          <w:color w:val="000000"/>
          <w:sz w:val="24"/>
          <w:szCs w:val="24"/>
        </w:rPr>
        <w:t>In addition to the volunteer induction</w:t>
      </w:r>
      <w:r w:rsidRPr="00414233">
        <w:rPr>
          <w:rFonts w:asciiTheme="minorHAnsi" w:hAnsiTheme="minorHAnsi" w:cstheme="minorHAnsi"/>
          <w:color w:val="000000"/>
          <w:sz w:val="24"/>
          <w:szCs w:val="24"/>
        </w:rPr>
        <w:t xml:space="preserve"> </w:t>
      </w:r>
      <w:r>
        <w:rPr>
          <w:rFonts w:asciiTheme="minorHAnsi" w:hAnsiTheme="minorHAnsi" w:cstheme="minorHAnsi"/>
          <w:color w:val="000000"/>
          <w:sz w:val="24"/>
          <w:szCs w:val="24"/>
        </w:rPr>
        <w:t>o</w:t>
      </w:r>
      <w:r w:rsidRPr="00414233">
        <w:rPr>
          <w:rFonts w:asciiTheme="minorHAnsi" w:hAnsiTheme="minorHAnsi" w:cstheme="minorHAnsi"/>
          <w:color w:val="000000"/>
          <w:sz w:val="24"/>
          <w:szCs w:val="24"/>
        </w:rPr>
        <w:t xml:space="preserve">ur volunteers can access learning and development opportunities which are relevant to their volunteering role throughout their time with NM&amp;DVC. </w:t>
      </w:r>
    </w:p>
    <w:p w14:paraId="49E6294F" w14:textId="2BDFF329" w:rsidR="00414233" w:rsidRDefault="00414233" w:rsidP="00414233">
      <w:pPr>
        <w:autoSpaceDE w:val="0"/>
        <w:autoSpaceDN w:val="0"/>
        <w:adjustRightInd w:val="0"/>
        <w:spacing w:after="0" w:line="240" w:lineRule="auto"/>
        <w:rPr>
          <w:rFonts w:asciiTheme="minorHAnsi" w:hAnsiTheme="minorHAnsi" w:cstheme="minorHAnsi"/>
          <w:color w:val="000000"/>
          <w:sz w:val="24"/>
          <w:szCs w:val="24"/>
        </w:rPr>
      </w:pPr>
      <w:r w:rsidRPr="00414233">
        <w:rPr>
          <w:rFonts w:asciiTheme="minorHAnsi" w:hAnsiTheme="minorHAnsi" w:cstheme="minorHAnsi"/>
          <w:color w:val="000000"/>
          <w:sz w:val="24"/>
          <w:szCs w:val="24"/>
        </w:rPr>
        <w:t>Where appropriate we will conduct regular refresher training with volunteers on key areas such as food hygiene or safety training</w:t>
      </w:r>
      <w:r w:rsidR="00AD7827">
        <w:rPr>
          <w:rFonts w:asciiTheme="minorHAnsi" w:hAnsiTheme="minorHAnsi" w:cstheme="minorHAnsi"/>
          <w:color w:val="000000"/>
          <w:sz w:val="24"/>
          <w:szCs w:val="24"/>
        </w:rPr>
        <w:t>.</w:t>
      </w:r>
    </w:p>
    <w:p w14:paraId="16D84CFB" w14:textId="77777777" w:rsidR="00AD7827" w:rsidRPr="00414233" w:rsidRDefault="00AD7827" w:rsidP="00414233">
      <w:pPr>
        <w:autoSpaceDE w:val="0"/>
        <w:autoSpaceDN w:val="0"/>
        <w:adjustRightInd w:val="0"/>
        <w:spacing w:after="0" w:line="240" w:lineRule="auto"/>
        <w:rPr>
          <w:rFonts w:asciiTheme="minorHAnsi" w:hAnsiTheme="minorHAnsi" w:cstheme="minorHAnsi"/>
          <w:color w:val="000000"/>
          <w:sz w:val="24"/>
          <w:szCs w:val="24"/>
        </w:rPr>
      </w:pPr>
    </w:p>
    <w:p w14:paraId="67CCE377" w14:textId="6226814D" w:rsidR="00D63D7F" w:rsidRPr="00AD7827" w:rsidRDefault="00AD7827" w:rsidP="00414233">
      <w:pPr>
        <w:autoSpaceDE w:val="0"/>
        <w:autoSpaceDN w:val="0"/>
        <w:adjustRightInd w:val="0"/>
        <w:spacing w:after="0" w:line="240" w:lineRule="auto"/>
        <w:rPr>
          <w:rFonts w:asciiTheme="minorHAnsi" w:hAnsiTheme="minorHAnsi" w:cstheme="minorHAnsi"/>
          <w:b/>
          <w:bCs/>
          <w:color w:val="000000"/>
          <w:sz w:val="28"/>
          <w:szCs w:val="28"/>
        </w:rPr>
      </w:pPr>
      <w:r w:rsidRPr="00AD7827">
        <w:rPr>
          <w:rFonts w:asciiTheme="minorHAnsi" w:hAnsiTheme="minorHAnsi" w:cstheme="minorHAnsi"/>
          <w:b/>
          <w:bCs/>
          <w:color w:val="000000"/>
          <w:sz w:val="28"/>
          <w:szCs w:val="28"/>
        </w:rPr>
        <w:t xml:space="preserve">6. </w:t>
      </w:r>
      <w:r w:rsidR="00CA573F" w:rsidRPr="00AD7827">
        <w:rPr>
          <w:rFonts w:asciiTheme="minorHAnsi" w:hAnsiTheme="minorHAnsi" w:cstheme="minorHAnsi"/>
          <w:b/>
          <w:bCs/>
          <w:color w:val="000000"/>
          <w:sz w:val="28"/>
          <w:szCs w:val="28"/>
        </w:rPr>
        <w:t>Expenses</w:t>
      </w:r>
    </w:p>
    <w:p w14:paraId="3A3F385A" w14:textId="11CCDDC3" w:rsidR="00D63D7F" w:rsidRPr="00414233" w:rsidRDefault="00AD7827" w:rsidP="00AD7827">
      <w:pPr>
        <w:autoSpaceDE w:val="0"/>
        <w:autoSpaceDN w:val="0"/>
        <w:adjustRightInd w:val="0"/>
        <w:spacing w:after="0" w:line="240" w:lineRule="auto"/>
        <w:ind w:left="426" w:hanging="426"/>
        <w:rPr>
          <w:rFonts w:asciiTheme="minorHAnsi" w:hAnsiTheme="minorHAnsi" w:cstheme="minorHAnsi"/>
          <w:color w:val="000000"/>
          <w:sz w:val="24"/>
          <w:szCs w:val="24"/>
        </w:rPr>
      </w:pPr>
      <w:r>
        <w:rPr>
          <w:rFonts w:asciiTheme="minorHAnsi" w:hAnsiTheme="minorHAnsi" w:cstheme="minorHAnsi"/>
          <w:color w:val="000000"/>
          <w:sz w:val="24"/>
          <w:szCs w:val="24"/>
        </w:rPr>
        <w:t xml:space="preserve">6.1 </w:t>
      </w:r>
      <w:r w:rsidR="00842F3C" w:rsidRPr="00414233">
        <w:rPr>
          <w:rFonts w:asciiTheme="minorHAnsi" w:hAnsiTheme="minorHAnsi" w:cstheme="minorHAnsi"/>
          <w:color w:val="000000"/>
          <w:sz w:val="24"/>
          <w:szCs w:val="24"/>
        </w:rPr>
        <w:t>Our v</w:t>
      </w:r>
      <w:r w:rsidR="00D63D7F" w:rsidRPr="00414233">
        <w:rPr>
          <w:rFonts w:asciiTheme="minorHAnsi" w:hAnsiTheme="minorHAnsi" w:cstheme="minorHAnsi"/>
          <w:color w:val="000000"/>
          <w:sz w:val="24"/>
          <w:szCs w:val="24"/>
        </w:rPr>
        <w:t xml:space="preserve">olunteers will be able to claim reasonable expenses for their volunteering in line with the Expenses Policy. </w:t>
      </w:r>
      <w:r w:rsidR="00842F3C" w:rsidRPr="00414233">
        <w:rPr>
          <w:rFonts w:asciiTheme="minorHAnsi" w:hAnsiTheme="minorHAnsi" w:cstheme="minorHAnsi"/>
          <w:color w:val="000000"/>
          <w:sz w:val="24"/>
          <w:szCs w:val="24"/>
        </w:rPr>
        <w:t>Our v</w:t>
      </w:r>
      <w:r w:rsidR="00D63D7F" w:rsidRPr="00414233">
        <w:rPr>
          <w:rFonts w:asciiTheme="minorHAnsi" w:hAnsiTheme="minorHAnsi" w:cstheme="minorHAnsi"/>
          <w:color w:val="000000"/>
          <w:sz w:val="24"/>
          <w:szCs w:val="24"/>
        </w:rPr>
        <w:t>olunteers should discuss any planned expenditure</w:t>
      </w:r>
      <w:r w:rsidR="00CA573F" w:rsidRPr="00414233">
        <w:rPr>
          <w:rFonts w:asciiTheme="minorHAnsi" w:hAnsiTheme="minorHAnsi" w:cstheme="minorHAnsi"/>
          <w:color w:val="000000"/>
          <w:sz w:val="24"/>
          <w:szCs w:val="24"/>
        </w:rPr>
        <w:t xml:space="preserve"> with the project coordinator</w:t>
      </w:r>
      <w:r w:rsidR="00D63D7F" w:rsidRPr="00414233">
        <w:rPr>
          <w:rFonts w:asciiTheme="minorHAnsi" w:hAnsiTheme="minorHAnsi" w:cstheme="minorHAnsi"/>
          <w:color w:val="000000"/>
          <w:sz w:val="24"/>
          <w:szCs w:val="24"/>
        </w:rPr>
        <w:t xml:space="preserve"> prior to incurring </w:t>
      </w:r>
      <w:r w:rsidR="00C32581" w:rsidRPr="00414233">
        <w:rPr>
          <w:rFonts w:asciiTheme="minorHAnsi" w:hAnsiTheme="minorHAnsi" w:cstheme="minorHAnsi"/>
          <w:color w:val="000000"/>
          <w:sz w:val="24"/>
          <w:szCs w:val="24"/>
        </w:rPr>
        <w:t>it</w:t>
      </w:r>
      <w:r w:rsidR="00D63D7F" w:rsidRPr="00414233">
        <w:rPr>
          <w:rFonts w:asciiTheme="minorHAnsi" w:hAnsiTheme="minorHAnsi" w:cstheme="minorHAnsi"/>
          <w:color w:val="000000"/>
          <w:sz w:val="24"/>
          <w:szCs w:val="24"/>
        </w:rPr>
        <w:t xml:space="preserve"> to ensure that it will be covered by the organisation. </w:t>
      </w:r>
    </w:p>
    <w:p w14:paraId="0399B9AC" w14:textId="0C9A9304" w:rsidR="00CA573F" w:rsidRDefault="00AD7827" w:rsidP="00AD7827">
      <w:pPr>
        <w:autoSpaceDE w:val="0"/>
        <w:autoSpaceDN w:val="0"/>
        <w:adjustRightInd w:val="0"/>
        <w:spacing w:after="0" w:line="240" w:lineRule="auto"/>
        <w:ind w:left="426" w:hanging="426"/>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6.2 </w:t>
      </w:r>
      <w:r w:rsidR="00CA573F" w:rsidRPr="00414233">
        <w:rPr>
          <w:rStyle w:val="normaltextrun"/>
          <w:rFonts w:asciiTheme="minorHAnsi" w:hAnsiTheme="minorHAnsi" w:cstheme="minorHAnsi"/>
          <w:color w:val="000000"/>
          <w:sz w:val="24"/>
          <w:szCs w:val="24"/>
          <w:shd w:val="clear" w:color="auto" w:fill="FFFFFF"/>
        </w:rPr>
        <w:t>Volunteers who support groups or group activities provided by the NM&amp;DVC are not required or expected to contribute towards the cost of the group or activity.</w:t>
      </w:r>
    </w:p>
    <w:p w14:paraId="4895FD0F" w14:textId="77777777" w:rsidR="00AD7827" w:rsidRPr="00414233" w:rsidRDefault="00AD7827" w:rsidP="00414233">
      <w:pPr>
        <w:autoSpaceDE w:val="0"/>
        <w:autoSpaceDN w:val="0"/>
        <w:adjustRightInd w:val="0"/>
        <w:spacing w:after="0" w:line="240" w:lineRule="auto"/>
        <w:rPr>
          <w:rFonts w:asciiTheme="minorHAnsi" w:hAnsiTheme="minorHAnsi" w:cstheme="minorHAnsi"/>
          <w:color w:val="000000"/>
          <w:sz w:val="24"/>
          <w:szCs w:val="24"/>
        </w:rPr>
      </w:pPr>
    </w:p>
    <w:p w14:paraId="2661B2A8" w14:textId="1F66BA79" w:rsidR="00D63D7F" w:rsidRPr="00AD7827" w:rsidRDefault="00AD7827" w:rsidP="00414233">
      <w:pPr>
        <w:autoSpaceDE w:val="0"/>
        <w:autoSpaceDN w:val="0"/>
        <w:adjustRightInd w:val="0"/>
        <w:spacing w:after="0" w:line="240" w:lineRule="auto"/>
        <w:rPr>
          <w:rFonts w:asciiTheme="minorHAnsi" w:hAnsiTheme="minorHAnsi" w:cstheme="minorHAnsi"/>
          <w:b/>
          <w:bCs/>
          <w:color w:val="000000"/>
          <w:sz w:val="28"/>
          <w:szCs w:val="28"/>
        </w:rPr>
      </w:pPr>
      <w:r w:rsidRPr="00AD7827">
        <w:rPr>
          <w:rFonts w:asciiTheme="minorHAnsi" w:hAnsiTheme="minorHAnsi" w:cstheme="minorHAnsi"/>
          <w:b/>
          <w:bCs/>
          <w:color w:val="000000"/>
          <w:sz w:val="28"/>
          <w:szCs w:val="28"/>
        </w:rPr>
        <w:t xml:space="preserve">7. </w:t>
      </w:r>
      <w:r w:rsidR="00CA573F" w:rsidRPr="00AD7827">
        <w:rPr>
          <w:rFonts w:asciiTheme="minorHAnsi" w:hAnsiTheme="minorHAnsi" w:cstheme="minorHAnsi"/>
          <w:b/>
          <w:bCs/>
          <w:color w:val="000000"/>
          <w:sz w:val="28"/>
          <w:szCs w:val="28"/>
        </w:rPr>
        <w:t>Holidays and Other Commitments</w:t>
      </w:r>
    </w:p>
    <w:p w14:paraId="0D0FA855" w14:textId="371DF575" w:rsidR="00D63D7F" w:rsidRPr="00414233" w:rsidRDefault="00D63D7F" w:rsidP="00414233">
      <w:pPr>
        <w:autoSpaceDE w:val="0"/>
        <w:autoSpaceDN w:val="0"/>
        <w:adjustRightInd w:val="0"/>
        <w:spacing w:after="0" w:line="240" w:lineRule="auto"/>
        <w:rPr>
          <w:rFonts w:asciiTheme="minorHAnsi" w:hAnsiTheme="minorHAnsi" w:cstheme="minorHAnsi"/>
          <w:color w:val="000000"/>
          <w:sz w:val="24"/>
          <w:szCs w:val="24"/>
        </w:rPr>
      </w:pPr>
      <w:r w:rsidRPr="00414233">
        <w:rPr>
          <w:rFonts w:asciiTheme="minorHAnsi" w:hAnsiTheme="minorHAnsi" w:cstheme="minorHAnsi"/>
          <w:color w:val="000000"/>
          <w:sz w:val="24"/>
          <w:szCs w:val="24"/>
        </w:rPr>
        <w:lastRenderedPageBreak/>
        <w:t xml:space="preserve">Where volunteers have holidays or other commitments which mean that they cannot </w:t>
      </w:r>
      <w:r w:rsidR="00C32581" w:rsidRPr="00414233">
        <w:rPr>
          <w:rFonts w:asciiTheme="minorHAnsi" w:hAnsiTheme="minorHAnsi" w:cstheme="minorHAnsi"/>
          <w:color w:val="000000"/>
          <w:sz w:val="24"/>
          <w:szCs w:val="24"/>
        </w:rPr>
        <w:t>undertake</w:t>
      </w:r>
      <w:r w:rsidRPr="00414233">
        <w:rPr>
          <w:rFonts w:asciiTheme="minorHAnsi" w:hAnsiTheme="minorHAnsi" w:cstheme="minorHAnsi"/>
          <w:color w:val="000000"/>
          <w:sz w:val="24"/>
          <w:szCs w:val="24"/>
        </w:rPr>
        <w:t xml:space="preserve"> their normal volunteering</w:t>
      </w:r>
      <w:r w:rsidR="00C32581" w:rsidRPr="00414233">
        <w:rPr>
          <w:rFonts w:asciiTheme="minorHAnsi" w:hAnsiTheme="minorHAnsi" w:cstheme="minorHAnsi"/>
          <w:color w:val="000000"/>
          <w:sz w:val="24"/>
          <w:szCs w:val="24"/>
        </w:rPr>
        <w:t xml:space="preserve"> activities</w:t>
      </w:r>
      <w:r w:rsidRPr="00414233">
        <w:rPr>
          <w:rFonts w:asciiTheme="minorHAnsi" w:hAnsiTheme="minorHAnsi" w:cstheme="minorHAnsi"/>
          <w:color w:val="000000"/>
          <w:sz w:val="24"/>
          <w:szCs w:val="24"/>
        </w:rPr>
        <w:t xml:space="preserve">, they should advise their named contact </w:t>
      </w:r>
      <w:r w:rsidR="00C32581" w:rsidRPr="00414233">
        <w:rPr>
          <w:rFonts w:asciiTheme="minorHAnsi" w:hAnsiTheme="minorHAnsi" w:cstheme="minorHAnsi"/>
          <w:color w:val="000000"/>
          <w:sz w:val="24"/>
          <w:szCs w:val="24"/>
        </w:rPr>
        <w:t>as soon as possible so that arrangements can be made to obtain</w:t>
      </w:r>
      <w:r w:rsidRPr="00414233">
        <w:rPr>
          <w:rFonts w:asciiTheme="minorHAnsi" w:hAnsiTheme="minorHAnsi" w:cstheme="minorHAnsi"/>
          <w:color w:val="000000"/>
          <w:sz w:val="24"/>
          <w:szCs w:val="24"/>
        </w:rPr>
        <w:t xml:space="preserve"> alternative cover. </w:t>
      </w:r>
    </w:p>
    <w:p w14:paraId="27DFB031" w14:textId="77777777" w:rsidR="00AD7827" w:rsidRPr="00414233" w:rsidRDefault="00AD7827" w:rsidP="00414233">
      <w:pPr>
        <w:autoSpaceDE w:val="0"/>
        <w:autoSpaceDN w:val="0"/>
        <w:adjustRightInd w:val="0"/>
        <w:spacing w:after="0" w:line="240" w:lineRule="auto"/>
        <w:rPr>
          <w:rFonts w:asciiTheme="minorHAnsi" w:hAnsiTheme="minorHAnsi" w:cstheme="minorHAnsi"/>
          <w:color w:val="000000"/>
          <w:sz w:val="24"/>
          <w:szCs w:val="24"/>
        </w:rPr>
      </w:pPr>
    </w:p>
    <w:p w14:paraId="2253CF12" w14:textId="444CE7C9" w:rsidR="00CA573F" w:rsidRPr="00AD7827" w:rsidRDefault="00AD7827" w:rsidP="00414233">
      <w:pPr>
        <w:autoSpaceDE w:val="0"/>
        <w:autoSpaceDN w:val="0"/>
        <w:adjustRightInd w:val="0"/>
        <w:spacing w:after="0" w:line="240" w:lineRule="auto"/>
        <w:rPr>
          <w:rFonts w:asciiTheme="minorHAnsi" w:hAnsiTheme="minorHAnsi" w:cstheme="minorHAnsi"/>
          <w:b/>
          <w:bCs/>
          <w:color w:val="000000"/>
          <w:sz w:val="28"/>
          <w:szCs w:val="28"/>
        </w:rPr>
      </w:pPr>
      <w:r w:rsidRPr="00AD7827">
        <w:rPr>
          <w:rFonts w:asciiTheme="minorHAnsi" w:hAnsiTheme="minorHAnsi" w:cstheme="minorHAnsi"/>
          <w:b/>
          <w:bCs/>
          <w:color w:val="000000"/>
          <w:sz w:val="28"/>
          <w:szCs w:val="28"/>
        </w:rPr>
        <w:t xml:space="preserve">8. </w:t>
      </w:r>
      <w:r w:rsidR="00CA573F" w:rsidRPr="00AD7827">
        <w:rPr>
          <w:rFonts w:asciiTheme="minorHAnsi" w:hAnsiTheme="minorHAnsi" w:cstheme="minorHAnsi"/>
          <w:b/>
          <w:bCs/>
          <w:color w:val="000000"/>
          <w:sz w:val="28"/>
          <w:szCs w:val="28"/>
        </w:rPr>
        <w:t>Responsibility</w:t>
      </w:r>
    </w:p>
    <w:p w14:paraId="3DE00A3D" w14:textId="2F475A76" w:rsidR="00AD7827" w:rsidRDefault="00AD7827" w:rsidP="00AD7827">
      <w:pPr>
        <w:autoSpaceDE w:val="0"/>
        <w:autoSpaceDN w:val="0"/>
        <w:adjustRightInd w:val="0"/>
        <w:spacing w:after="0" w:line="240" w:lineRule="auto"/>
        <w:ind w:left="426" w:hanging="426"/>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8.1 </w:t>
      </w:r>
      <w:r w:rsidR="00CA573F" w:rsidRPr="00414233">
        <w:rPr>
          <w:rStyle w:val="normaltextrun"/>
          <w:rFonts w:asciiTheme="minorHAnsi" w:hAnsiTheme="minorHAnsi" w:cstheme="minorHAnsi"/>
          <w:color w:val="000000"/>
          <w:sz w:val="24"/>
          <w:szCs w:val="24"/>
          <w:shd w:val="clear" w:color="auto" w:fill="FFFFFF"/>
        </w:rPr>
        <w:t xml:space="preserve">The responsibility for volunteers rests ultimately with the Board of Trustees, who are themselves volunteers. </w:t>
      </w:r>
    </w:p>
    <w:p w14:paraId="299A5F91" w14:textId="4D88380C" w:rsidR="00AD7827" w:rsidRDefault="00AD7827" w:rsidP="00AD7827">
      <w:pPr>
        <w:autoSpaceDE w:val="0"/>
        <w:autoSpaceDN w:val="0"/>
        <w:adjustRightInd w:val="0"/>
        <w:spacing w:after="0" w:line="240" w:lineRule="auto"/>
        <w:ind w:left="426" w:hanging="426"/>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8.2 </w:t>
      </w:r>
      <w:r w:rsidR="00CA573F" w:rsidRPr="00414233">
        <w:rPr>
          <w:rStyle w:val="normaltextrun"/>
          <w:rFonts w:asciiTheme="minorHAnsi" w:hAnsiTheme="minorHAnsi" w:cstheme="minorHAnsi"/>
          <w:color w:val="000000"/>
          <w:sz w:val="24"/>
          <w:szCs w:val="24"/>
          <w:shd w:val="clear" w:color="auto" w:fill="FFFFFF"/>
        </w:rPr>
        <w:t xml:space="preserve">Day-to-day responsibility for volunteers is vested in the Centre Manager who can delegate this to other members of staff. </w:t>
      </w:r>
    </w:p>
    <w:p w14:paraId="1BB537FD" w14:textId="724BE4CE" w:rsidR="00AD7827" w:rsidRDefault="00AD7827" w:rsidP="00AD7827">
      <w:pPr>
        <w:autoSpaceDE w:val="0"/>
        <w:autoSpaceDN w:val="0"/>
        <w:adjustRightInd w:val="0"/>
        <w:spacing w:after="0" w:line="240" w:lineRule="auto"/>
        <w:ind w:left="426" w:hanging="426"/>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8.3 </w:t>
      </w:r>
      <w:r w:rsidR="00CA573F" w:rsidRPr="00414233">
        <w:rPr>
          <w:rStyle w:val="normaltextrun"/>
          <w:rFonts w:asciiTheme="minorHAnsi" w:hAnsiTheme="minorHAnsi" w:cstheme="minorHAnsi"/>
          <w:color w:val="000000"/>
          <w:sz w:val="24"/>
          <w:szCs w:val="24"/>
          <w:shd w:val="clear" w:color="auto" w:fill="FFFFFF"/>
        </w:rPr>
        <w:t xml:space="preserve">Each volunteer will have a named member of staff who will take responsibility for all matters relating to them. It is, however, the responsibility of all members of staff to ensure that volunteers are welcomed and supported in their various roles. </w:t>
      </w:r>
    </w:p>
    <w:p w14:paraId="6C891002" w14:textId="30A4E477" w:rsidR="00842F3C" w:rsidRDefault="00AD7827" w:rsidP="00AD7827">
      <w:pPr>
        <w:autoSpaceDE w:val="0"/>
        <w:autoSpaceDN w:val="0"/>
        <w:adjustRightInd w:val="0"/>
        <w:spacing w:after="0" w:line="240" w:lineRule="auto"/>
        <w:ind w:left="426" w:hanging="426"/>
        <w:rPr>
          <w:rStyle w:val="eop"/>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 xml:space="preserve">8.4 </w:t>
      </w:r>
      <w:r w:rsidR="00CA573F" w:rsidRPr="00414233">
        <w:rPr>
          <w:rStyle w:val="normaltextrun"/>
          <w:rFonts w:asciiTheme="minorHAnsi" w:hAnsiTheme="minorHAnsi" w:cstheme="minorHAnsi"/>
          <w:color w:val="000000"/>
          <w:sz w:val="24"/>
          <w:szCs w:val="24"/>
          <w:shd w:val="clear" w:color="auto" w:fill="FFFFFF"/>
        </w:rPr>
        <w:t>Volunteers should not undertake (or be asked to undertake) tasks which they have not been authorised or trained to undertake.</w:t>
      </w:r>
      <w:r w:rsidR="00CA573F" w:rsidRPr="00414233">
        <w:rPr>
          <w:rStyle w:val="eop"/>
          <w:rFonts w:asciiTheme="minorHAnsi" w:hAnsiTheme="minorHAnsi" w:cstheme="minorHAnsi"/>
          <w:color w:val="000000"/>
          <w:sz w:val="24"/>
          <w:szCs w:val="24"/>
          <w:shd w:val="clear" w:color="auto" w:fill="FFFFFF"/>
        </w:rPr>
        <w:t> </w:t>
      </w:r>
    </w:p>
    <w:p w14:paraId="12E6D738" w14:textId="77777777" w:rsidR="00AD7827" w:rsidRPr="00414233" w:rsidRDefault="00AD7827" w:rsidP="00414233">
      <w:pPr>
        <w:autoSpaceDE w:val="0"/>
        <w:autoSpaceDN w:val="0"/>
        <w:adjustRightInd w:val="0"/>
        <w:spacing w:after="0" w:line="240" w:lineRule="auto"/>
        <w:rPr>
          <w:rFonts w:asciiTheme="minorHAnsi" w:hAnsiTheme="minorHAnsi" w:cstheme="minorHAnsi"/>
          <w:color w:val="000000"/>
          <w:sz w:val="24"/>
          <w:szCs w:val="24"/>
        </w:rPr>
      </w:pPr>
    </w:p>
    <w:p w14:paraId="29FCA8E6" w14:textId="662A0034" w:rsidR="00C32581" w:rsidRPr="00AD7827" w:rsidRDefault="00AD7827" w:rsidP="00414233">
      <w:pPr>
        <w:autoSpaceDE w:val="0"/>
        <w:autoSpaceDN w:val="0"/>
        <w:adjustRightInd w:val="0"/>
        <w:spacing w:after="0" w:line="240" w:lineRule="auto"/>
        <w:rPr>
          <w:rFonts w:asciiTheme="minorHAnsi" w:hAnsiTheme="minorHAnsi" w:cstheme="minorHAnsi"/>
          <w:b/>
          <w:bCs/>
          <w:color w:val="000000"/>
          <w:sz w:val="28"/>
          <w:szCs w:val="28"/>
        </w:rPr>
      </w:pPr>
      <w:r w:rsidRPr="00AD7827">
        <w:rPr>
          <w:rFonts w:asciiTheme="minorHAnsi" w:hAnsiTheme="minorHAnsi" w:cstheme="minorHAnsi"/>
          <w:b/>
          <w:bCs/>
          <w:color w:val="000000"/>
          <w:sz w:val="28"/>
          <w:szCs w:val="28"/>
        </w:rPr>
        <w:t>9</w:t>
      </w:r>
      <w:r w:rsidR="00C32581" w:rsidRPr="00AD7827">
        <w:rPr>
          <w:rFonts w:asciiTheme="minorHAnsi" w:hAnsiTheme="minorHAnsi" w:cstheme="minorHAnsi"/>
          <w:b/>
          <w:bCs/>
          <w:color w:val="000000"/>
          <w:sz w:val="28"/>
          <w:szCs w:val="28"/>
        </w:rPr>
        <w:t>. Data Management</w:t>
      </w:r>
    </w:p>
    <w:p w14:paraId="5E03F726" w14:textId="464A8B61" w:rsidR="00C32581" w:rsidRPr="00414233" w:rsidRDefault="00AD7827" w:rsidP="00AD7827">
      <w:pPr>
        <w:autoSpaceDE w:val="0"/>
        <w:autoSpaceDN w:val="0"/>
        <w:adjustRightInd w:val="0"/>
        <w:spacing w:after="0" w:line="240" w:lineRule="auto"/>
        <w:ind w:left="426" w:hanging="426"/>
        <w:rPr>
          <w:rFonts w:asciiTheme="minorHAnsi" w:hAnsiTheme="minorHAnsi" w:cstheme="minorHAnsi"/>
          <w:color w:val="000000"/>
          <w:sz w:val="24"/>
          <w:szCs w:val="24"/>
        </w:rPr>
      </w:pPr>
      <w:r>
        <w:rPr>
          <w:rFonts w:asciiTheme="minorHAnsi" w:hAnsiTheme="minorHAnsi" w:cstheme="minorHAnsi"/>
          <w:color w:val="000000"/>
          <w:sz w:val="24"/>
          <w:szCs w:val="24"/>
        </w:rPr>
        <w:t xml:space="preserve">9.1 </w:t>
      </w:r>
      <w:r w:rsidR="00CA573F" w:rsidRPr="00414233">
        <w:rPr>
          <w:rFonts w:asciiTheme="minorHAnsi" w:hAnsiTheme="minorHAnsi" w:cstheme="minorHAnsi"/>
          <w:color w:val="000000"/>
          <w:sz w:val="24"/>
          <w:szCs w:val="24"/>
        </w:rPr>
        <w:t>NM&amp;DVC</w:t>
      </w:r>
      <w:r w:rsidR="00C32581" w:rsidRPr="00414233">
        <w:rPr>
          <w:rFonts w:asciiTheme="minorHAnsi" w:hAnsiTheme="minorHAnsi" w:cstheme="minorHAnsi"/>
          <w:color w:val="000000"/>
          <w:sz w:val="24"/>
          <w:szCs w:val="24"/>
        </w:rPr>
        <w:t xml:space="preserve"> holds all </w:t>
      </w:r>
      <w:r w:rsidR="00842F3C" w:rsidRPr="00414233">
        <w:rPr>
          <w:rFonts w:asciiTheme="minorHAnsi" w:hAnsiTheme="minorHAnsi" w:cstheme="minorHAnsi"/>
          <w:color w:val="000000"/>
          <w:sz w:val="24"/>
          <w:szCs w:val="24"/>
        </w:rPr>
        <w:t>our</w:t>
      </w:r>
      <w:r w:rsidR="00C32581" w:rsidRPr="00414233">
        <w:rPr>
          <w:rFonts w:asciiTheme="minorHAnsi" w:hAnsiTheme="minorHAnsi" w:cstheme="minorHAnsi"/>
          <w:color w:val="000000"/>
          <w:sz w:val="24"/>
          <w:szCs w:val="24"/>
        </w:rPr>
        <w:t xml:space="preserve"> volunteer data on a cloud-based database called Charitylog. This data is highly protected by a series of passwords. Please see the Confidentiality policy for further guidance.</w:t>
      </w:r>
    </w:p>
    <w:p w14:paraId="44A00E73" w14:textId="4B573608" w:rsidR="00C32581" w:rsidRPr="00414233" w:rsidRDefault="00C32581" w:rsidP="00414233">
      <w:pPr>
        <w:autoSpaceDE w:val="0"/>
        <w:autoSpaceDN w:val="0"/>
        <w:adjustRightInd w:val="0"/>
        <w:spacing w:after="0" w:line="240" w:lineRule="auto"/>
        <w:rPr>
          <w:rFonts w:asciiTheme="minorHAnsi" w:hAnsiTheme="minorHAnsi" w:cstheme="minorHAnsi"/>
          <w:color w:val="000000"/>
          <w:sz w:val="24"/>
          <w:szCs w:val="24"/>
        </w:rPr>
      </w:pPr>
    </w:p>
    <w:p w14:paraId="6BC0AC17" w14:textId="54D3619B" w:rsidR="00C32581" w:rsidRPr="00414233" w:rsidRDefault="00AD7827" w:rsidP="00AD7827">
      <w:pPr>
        <w:autoSpaceDE w:val="0"/>
        <w:autoSpaceDN w:val="0"/>
        <w:adjustRightInd w:val="0"/>
        <w:spacing w:after="0" w:line="240" w:lineRule="auto"/>
        <w:ind w:left="426" w:hanging="426"/>
        <w:rPr>
          <w:rFonts w:asciiTheme="minorHAnsi" w:hAnsiTheme="minorHAnsi" w:cstheme="minorHAnsi"/>
          <w:color w:val="000000"/>
          <w:sz w:val="24"/>
          <w:szCs w:val="24"/>
        </w:rPr>
      </w:pPr>
      <w:r>
        <w:rPr>
          <w:rFonts w:asciiTheme="minorHAnsi" w:hAnsiTheme="minorHAnsi" w:cstheme="minorHAnsi"/>
          <w:color w:val="000000"/>
          <w:sz w:val="24"/>
          <w:szCs w:val="24"/>
        </w:rPr>
        <w:t xml:space="preserve">9.2 </w:t>
      </w:r>
      <w:r w:rsidR="00D24656" w:rsidRPr="00414233">
        <w:rPr>
          <w:rFonts w:asciiTheme="minorHAnsi" w:hAnsiTheme="minorHAnsi" w:cstheme="minorHAnsi"/>
          <w:color w:val="000000"/>
          <w:sz w:val="24"/>
          <w:szCs w:val="24"/>
        </w:rPr>
        <w:t xml:space="preserve">The data contained within this database is reviewed annually by the </w:t>
      </w:r>
      <w:r w:rsidR="00CA573F" w:rsidRPr="00414233">
        <w:rPr>
          <w:rFonts w:asciiTheme="minorHAnsi" w:hAnsiTheme="minorHAnsi" w:cstheme="minorHAnsi"/>
          <w:color w:val="000000"/>
          <w:sz w:val="24"/>
          <w:szCs w:val="24"/>
        </w:rPr>
        <w:t>Centre</w:t>
      </w:r>
      <w:r w:rsidR="00842F3C" w:rsidRPr="00414233">
        <w:rPr>
          <w:rFonts w:asciiTheme="minorHAnsi" w:hAnsiTheme="minorHAnsi" w:cstheme="minorHAnsi"/>
          <w:color w:val="000000"/>
          <w:sz w:val="24"/>
          <w:szCs w:val="24"/>
        </w:rPr>
        <w:t xml:space="preserve"> Manager </w:t>
      </w:r>
      <w:r w:rsidR="00D24656" w:rsidRPr="00414233">
        <w:rPr>
          <w:rFonts w:asciiTheme="minorHAnsi" w:hAnsiTheme="minorHAnsi" w:cstheme="minorHAnsi"/>
          <w:color w:val="000000"/>
          <w:sz w:val="24"/>
          <w:szCs w:val="24"/>
        </w:rPr>
        <w:t xml:space="preserve">alongside the </w:t>
      </w:r>
      <w:r w:rsidR="00CA573F" w:rsidRPr="00414233">
        <w:rPr>
          <w:rFonts w:asciiTheme="minorHAnsi" w:hAnsiTheme="minorHAnsi" w:cstheme="minorHAnsi"/>
          <w:color w:val="000000"/>
          <w:sz w:val="24"/>
          <w:szCs w:val="24"/>
        </w:rPr>
        <w:t>Project</w:t>
      </w:r>
      <w:r w:rsidR="00D24656" w:rsidRPr="00414233">
        <w:rPr>
          <w:rFonts w:asciiTheme="minorHAnsi" w:hAnsiTheme="minorHAnsi" w:cstheme="minorHAnsi"/>
          <w:color w:val="000000"/>
          <w:sz w:val="24"/>
          <w:szCs w:val="24"/>
        </w:rPr>
        <w:t xml:space="preserve"> Coordinators, with an overview of all volunteers considered. Where a volunteer has not been active </w:t>
      </w:r>
      <w:r w:rsidR="00CA573F" w:rsidRPr="00414233">
        <w:rPr>
          <w:rFonts w:asciiTheme="minorHAnsi" w:hAnsiTheme="minorHAnsi" w:cstheme="minorHAnsi"/>
          <w:color w:val="000000"/>
          <w:sz w:val="24"/>
          <w:szCs w:val="24"/>
        </w:rPr>
        <w:t>withing the previous year</w:t>
      </w:r>
      <w:r w:rsidR="00D24656" w:rsidRPr="00414233">
        <w:rPr>
          <w:rFonts w:asciiTheme="minorHAnsi" w:hAnsiTheme="minorHAnsi" w:cstheme="minorHAnsi"/>
          <w:color w:val="000000"/>
          <w:sz w:val="24"/>
          <w:szCs w:val="24"/>
        </w:rPr>
        <w:t xml:space="preserve">, contact will be made with them to determine whether they wish to remain on our system, or whether they would like their data to be removed. </w:t>
      </w:r>
    </w:p>
    <w:p w14:paraId="1233C65E" w14:textId="77777777" w:rsidR="00C32581" w:rsidRPr="00414233" w:rsidRDefault="00C32581" w:rsidP="00414233">
      <w:pPr>
        <w:autoSpaceDE w:val="0"/>
        <w:autoSpaceDN w:val="0"/>
        <w:adjustRightInd w:val="0"/>
        <w:spacing w:after="0" w:line="240" w:lineRule="auto"/>
        <w:rPr>
          <w:rFonts w:asciiTheme="minorHAnsi" w:hAnsiTheme="minorHAnsi" w:cstheme="minorHAnsi"/>
          <w:b/>
          <w:color w:val="000000"/>
          <w:sz w:val="24"/>
          <w:szCs w:val="24"/>
        </w:rPr>
      </w:pPr>
    </w:p>
    <w:p w14:paraId="1A0D85B2" w14:textId="273139A7" w:rsidR="00D63D7F" w:rsidRPr="00AD7827" w:rsidRDefault="00AD7827" w:rsidP="00414233">
      <w:pPr>
        <w:autoSpaceDE w:val="0"/>
        <w:autoSpaceDN w:val="0"/>
        <w:adjustRightInd w:val="0"/>
        <w:spacing w:after="0" w:line="240" w:lineRule="auto"/>
        <w:rPr>
          <w:rFonts w:asciiTheme="minorHAnsi" w:hAnsiTheme="minorHAnsi" w:cstheme="minorHAnsi"/>
          <w:b/>
          <w:color w:val="000000"/>
          <w:sz w:val="28"/>
          <w:szCs w:val="28"/>
        </w:rPr>
      </w:pPr>
      <w:r w:rsidRPr="00AD7827">
        <w:rPr>
          <w:rFonts w:asciiTheme="minorHAnsi" w:hAnsiTheme="minorHAnsi" w:cstheme="minorHAnsi"/>
          <w:b/>
          <w:color w:val="000000"/>
          <w:sz w:val="28"/>
          <w:szCs w:val="28"/>
        </w:rPr>
        <w:t xml:space="preserve">10. </w:t>
      </w:r>
      <w:r w:rsidR="00841F94" w:rsidRPr="00AD7827">
        <w:rPr>
          <w:rFonts w:asciiTheme="minorHAnsi" w:hAnsiTheme="minorHAnsi" w:cstheme="minorHAnsi"/>
          <w:b/>
          <w:color w:val="000000"/>
          <w:sz w:val="28"/>
          <w:szCs w:val="28"/>
        </w:rPr>
        <w:t>Concerns</w:t>
      </w:r>
    </w:p>
    <w:p w14:paraId="13CEAC1F" w14:textId="4B486E00" w:rsidR="00D63D7F" w:rsidRPr="00414233" w:rsidRDefault="00D63D7F" w:rsidP="00414233">
      <w:pPr>
        <w:autoSpaceDE w:val="0"/>
        <w:autoSpaceDN w:val="0"/>
        <w:adjustRightInd w:val="0"/>
        <w:spacing w:after="0" w:line="240" w:lineRule="auto"/>
        <w:rPr>
          <w:rFonts w:asciiTheme="minorHAnsi" w:hAnsiTheme="minorHAnsi" w:cstheme="minorHAnsi"/>
          <w:color w:val="000000"/>
          <w:sz w:val="24"/>
          <w:szCs w:val="24"/>
        </w:rPr>
      </w:pPr>
      <w:r w:rsidRPr="00414233">
        <w:rPr>
          <w:rFonts w:asciiTheme="minorHAnsi" w:hAnsiTheme="minorHAnsi" w:cstheme="minorHAnsi"/>
          <w:color w:val="000000"/>
          <w:sz w:val="24"/>
          <w:szCs w:val="24"/>
        </w:rPr>
        <w:t>Where a concern is highlighted – either by a volunteer or about a volunteer</w:t>
      </w:r>
      <w:r w:rsidR="00841F94" w:rsidRPr="00414233">
        <w:rPr>
          <w:rFonts w:asciiTheme="minorHAnsi" w:hAnsiTheme="minorHAnsi" w:cstheme="minorHAnsi"/>
          <w:color w:val="000000"/>
          <w:sz w:val="24"/>
          <w:szCs w:val="24"/>
        </w:rPr>
        <w:t xml:space="preserve"> - </w:t>
      </w:r>
      <w:r w:rsidRPr="00414233">
        <w:rPr>
          <w:rFonts w:asciiTheme="minorHAnsi" w:hAnsiTheme="minorHAnsi" w:cstheme="minorHAnsi"/>
          <w:color w:val="000000"/>
          <w:sz w:val="24"/>
          <w:szCs w:val="24"/>
        </w:rPr>
        <w:t>this will be dealt with using the organisation’s Disciplinary, Grievance and Dismissal Policy.</w:t>
      </w:r>
    </w:p>
    <w:p w14:paraId="7AADEC69" w14:textId="77777777" w:rsidR="00D63D7F" w:rsidRPr="00414233" w:rsidRDefault="00D63D7F" w:rsidP="00414233">
      <w:pPr>
        <w:autoSpaceDE w:val="0"/>
        <w:autoSpaceDN w:val="0"/>
        <w:adjustRightInd w:val="0"/>
        <w:spacing w:after="0" w:line="240" w:lineRule="auto"/>
        <w:rPr>
          <w:rFonts w:asciiTheme="minorHAnsi" w:hAnsiTheme="minorHAnsi" w:cstheme="minorHAnsi"/>
          <w:color w:val="000000"/>
          <w:sz w:val="24"/>
          <w:szCs w:val="24"/>
        </w:rPr>
      </w:pPr>
    </w:p>
    <w:p w14:paraId="4FC5CB2E" w14:textId="77777777" w:rsidR="00D63D7F" w:rsidRPr="00414233" w:rsidRDefault="00D63D7F" w:rsidP="00414233">
      <w:pPr>
        <w:autoSpaceDE w:val="0"/>
        <w:autoSpaceDN w:val="0"/>
        <w:adjustRightInd w:val="0"/>
        <w:spacing w:after="0" w:line="240" w:lineRule="auto"/>
        <w:rPr>
          <w:rFonts w:asciiTheme="minorHAnsi" w:hAnsiTheme="minorHAnsi" w:cstheme="minorHAnsi"/>
          <w:color w:val="000000"/>
          <w:sz w:val="24"/>
          <w:szCs w:val="24"/>
        </w:rPr>
      </w:pPr>
    </w:p>
    <w:p w14:paraId="011454B7" w14:textId="30D816AD" w:rsidR="00D63D7F" w:rsidRPr="00414233" w:rsidRDefault="00D63D7F" w:rsidP="00414233">
      <w:pPr>
        <w:autoSpaceDE w:val="0"/>
        <w:autoSpaceDN w:val="0"/>
        <w:adjustRightInd w:val="0"/>
        <w:spacing w:after="0" w:line="240" w:lineRule="auto"/>
        <w:rPr>
          <w:rFonts w:asciiTheme="minorHAnsi" w:hAnsiTheme="minorHAnsi" w:cstheme="minorHAnsi"/>
          <w:sz w:val="24"/>
          <w:szCs w:val="24"/>
        </w:rPr>
      </w:pPr>
    </w:p>
    <w:sectPr w:rsidR="00D63D7F" w:rsidRPr="00414233" w:rsidSect="00854109">
      <w:headerReference w:type="default" r:id="rId8"/>
      <w:pgSz w:w="11906" w:h="16838"/>
      <w:pgMar w:top="426" w:right="720" w:bottom="720" w:left="851"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0754" w14:textId="77777777" w:rsidR="00854109" w:rsidRDefault="00854109" w:rsidP="00755421">
      <w:pPr>
        <w:spacing w:after="0" w:line="240" w:lineRule="auto"/>
      </w:pPr>
      <w:r>
        <w:separator/>
      </w:r>
    </w:p>
  </w:endnote>
  <w:endnote w:type="continuationSeparator" w:id="0">
    <w:p w14:paraId="5B1331A4" w14:textId="77777777" w:rsidR="00854109" w:rsidRDefault="00854109" w:rsidP="0075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2DDC" w14:textId="77777777" w:rsidR="00854109" w:rsidRDefault="00854109" w:rsidP="00755421">
      <w:pPr>
        <w:spacing w:after="0" w:line="240" w:lineRule="auto"/>
      </w:pPr>
      <w:r>
        <w:separator/>
      </w:r>
    </w:p>
  </w:footnote>
  <w:footnote w:type="continuationSeparator" w:id="0">
    <w:p w14:paraId="5AA84C74" w14:textId="77777777" w:rsidR="00854109" w:rsidRDefault="00854109" w:rsidP="00755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20F7" w14:textId="4C8ED06C" w:rsidR="00CB0178" w:rsidRPr="00CB0178" w:rsidRDefault="000616A5" w:rsidP="00CB0178">
    <w:pPr>
      <w:pStyle w:val="Header"/>
      <w:jc w:val="right"/>
      <w:rPr>
        <w:sz w:val="24"/>
      </w:rPr>
    </w:pPr>
    <w:r>
      <w:rPr>
        <w:noProof/>
        <w:sz w:val="24"/>
      </w:rPr>
      <w:drawing>
        <wp:anchor distT="0" distB="0" distL="114300" distR="114300" simplePos="0" relativeHeight="251658240" behindDoc="1" locked="0" layoutInCell="1" allowOverlap="1" wp14:anchorId="0B20D11A" wp14:editId="352357F5">
          <wp:simplePos x="0" y="0"/>
          <wp:positionH relativeFrom="margin">
            <wp:align>left</wp:align>
          </wp:positionH>
          <wp:positionV relativeFrom="paragraph">
            <wp:posOffset>-1905</wp:posOffset>
          </wp:positionV>
          <wp:extent cx="1190625" cy="413636"/>
          <wp:effectExtent l="0" t="0" r="0" b="5715"/>
          <wp:wrapNone/>
          <wp:docPr id="1909614198" name="Picture 1" descr="A purp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25704" name="Picture 1" descr="A purple and black text&#10;&#10;Description automatically generated"/>
                  <pic:cNvPicPr/>
                </pic:nvPicPr>
                <pic:blipFill>
                  <a:blip r:embed="rId1"/>
                  <a:stretch>
                    <a:fillRect/>
                  </a:stretch>
                </pic:blipFill>
                <pic:spPr>
                  <a:xfrm>
                    <a:off x="0" y="0"/>
                    <a:ext cx="1190625" cy="413636"/>
                  </a:xfrm>
                  <a:prstGeom prst="rect">
                    <a:avLst/>
                  </a:prstGeom>
                </pic:spPr>
              </pic:pic>
            </a:graphicData>
          </a:graphic>
          <wp14:sizeRelH relativeFrom="margin">
            <wp14:pctWidth>0</wp14:pctWidth>
          </wp14:sizeRelH>
          <wp14:sizeRelV relativeFrom="margin">
            <wp14:pctHeight>0</wp14:pctHeight>
          </wp14:sizeRelV>
        </wp:anchor>
      </w:drawing>
    </w:r>
    <w:r>
      <w:rPr>
        <w:sz w:val="24"/>
      </w:rPr>
      <w:t>Current Version Created</w:t>
    </w:r>
    <w:r w:rsidR="00CB0178" w:rsidRPr="00CB0178">
      <w:rPr>
        <w:sz w:val="24"/>
      </w:rPr>
      <w:t xml:space="preserve"> – </w:t>
    </w:r>
    <w:r>
      <w:rPr>
        <w:b/>
        <w:bCs/>
        <w:sz w:val="24"/>
      </w:rPr>
      <w:t>March 2024</w:t>
    </w:r>
  </w:p>
  <w:p w14:paraId="57F96118" w14:textId="541FDD53" w:rsidR="00CB0178" w:rsidRPr="00CB0178" w:rsidRDefault="00CB0178" w:rsidP="00CB0178">
    <w:pPr>
      <w:pStyle w:val="Header"/>
      <w:ind w:left="4513" w:hanging="4513"/>
      <w:jc w:val="right"/>
      <w:rPr>
        <w:sz w:val="24"/>
      </w:rPr>
    </w:pPr>
    <w:r w:rsidRPr="00CB0178">
      <w:rPr>
        <w:sz w:val="24"/>
      </w:rPr>
      <w:t>Current Review</w:t>
    </w:r>
    <w:r w:rsidR="000616A5">
      <w:rPr>
        <w:sz w:val="24"/>
      </w:rPr>
      <w:t xml:space="preserve"> Date</w:t>
    </w:r>
    <w:r w:rsidRPr="00CB0178">
      <w:rPr>
        <w:sz w:val="24"/>
      </w:rPr>
      <w:t xml:space="preserve">– </w:t>
    </w:r>
    <w:r w:rsidR="000616A5">
      <w:rPr>
        <w:b/>
        <w:bCs/>
        <w:sz w:val="24"/>
      </w:rPr>
      <w:t>March 2024</w:t>
    </w:r>
  </w:p>
  <w:p w14:paraId="150ECCDC" w14:textId="6454248C" w:rsidR="00CB0178" w:rsidRDefault="00CB0178" w:rsidP="00CB0178">
    <w:pPr>
      <w:pStyle w:val="Header"/>
      <w:jc w:val="right"/>
    </w:pPr>
    <w:r w:rsidRPr="00CB0178">
      <w:rPr>
        <w:sz w:val="24"/>
      </w:rPr>
      <w:t xml:space="preserve">Next Review Date – </w:t>
    </w:r>
    <w:r w:rsidR="000616A5">
      <w:rPr>
        <w:b/>
        <w:bCs/>
        <w:sz w:val="24"/>
      </w:rPr>
      <w:t>March 2025</w:t>
    </w:r>
  </w:p>
  <w:p w14:paraId="54D103FE" w14:textId="77777777" w:rsidR="00755421" w:rsidRDefault="00755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003C0"/>
    <w:multiLevelType w:val="hybridMultilevel"/>
    <w:tmpl w:val="D1DC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77C91"/>
    <w:multiLevelType w:val="hybridMultilevel"/>
    <w:tmpl w:val="477CC07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52447"/>
    <w:multiLevelType w:val="hybridMultilevel"/>
    <w:tmpl w:val="BC4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8747F"/>
    <w:multiLevelType w:val="hybridMultilevel"/>
    <w:tmpl w:val="1F6A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C6D01"/>
    <w:multiLevelType w:val="hybridMultilevel"/>
    <w:tmpl w:val="3B02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80352"/>
    <w:multiLevelType w:val="multilevel"/>
    <w:tmpl w:val="FFF03FB8"/>
    <w:lvl w:ilvl="0">
      <w:start w:val="2"/>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DE7BC3"/>
    <w:multiLevelType w:val="multilevel"/>
    <w:tmpl w:val="0AACD42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944727"/>
    <w:multiLevelType w:val="multilevel"/>
    <w:tmpl w:val="F2EA9F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64754D"/>
    <w:multiLevelType w:val="multilevel"/>
    <w:tmpl w:val="CE066CD6"/>
    <w:lvl w:ilvl="0">
      <w:start w:val="1"/>
      <w:numFmt w:val="decimal"/>
      <w:lvlText w:val="%1"/>
      <w:lvlJc w:val="left"/>
      <w:pPr>
        <w:ind w:left="420" w:hanging="420"/>
      </w:pPr>
      <w:rPr>
        <w:rFonts w:hint="default"/>
      </w:rPr>
    </w:lvl>
    <w:lvl w:ilvl="1">
      <w:start w:val="4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AB2EAB"/>
    <w:multiLevelType w:val="multilevel"/>
    <w:tmpl w:val="324A9D8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7282019">
    <w:abstractNumId w:val="0"/>
  </w:num>
  <w:num w:numId="2" w16cid:durableId="997273025">
    <w:abstractNumId w:val="4"/>
  </w:num>
  <w:num w:numId="3" w16cid:durableId="173880230">
    <w:abstractNumId w:val="3"/>
  </w:num>
  <w:num w:numId="4" w16cid:durableId="2123259793">
    <w:abstractNumId w:val="1"/>
  </w:num>
  <w:num w:numId="5" w16cid:durableId="740173903">
    <w:abstractNumId w:val="2"/>
  </w:num>
  <w:num w:numId="6" w16cid:durableId="761267034">
    <w:abstractNumId w:val="6"/>
  </w:num>
  <w:num w:numId="7" w16cid:durableId="1812137178">
    <w:abstractNumId w:val="8"/>
  </w:num>
  <w:num w:numId="8" w16cid:durableId="1359282186">
    <w:abstractNumId w:val="7"/>
  </w:num>
  <w:num w:numId="9" w16cid:durableId="1328899328">
    <w:abstractNumId w:val="9"/>
  </w:num>
  <w:num w:numId="10" w16cid:durableId="1750691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92"/>
    <w:rsid w:val="000616A5"/>
    <w:rsid w:val="00072165"/>
    <w:rsid w:val="000A2EC3"/>
    <w:rsid w:val="000D75AC"/>
    <w:rsid w:val="00212EB8"/>
    <w:rsid w:val="00234094"/>
    <w:rsid w:val="002A0C1A"/>
    <w:rsid w:val="00344FC2"/>
    <w:rsid w:val="00350BCF"/>
    <w:rsid w:val="00362C65"/>
    <w:rsid w:val="004074BA"/>
    <w:rsid w:val="00414233"/>
    <w:rsid w:val="004A2227"/>
    <w:rsid w:val="00533F99"/>
    <w:rsid w:val="0059403D"/>
    <w:rsid w:val="005D613B"/>
    <w:rsid w:val="00610159"/>
    <w:rsid w:val="0064666B"/>
    <w:rsid w:val="00755421"/>
    <w:rsid w:val="0079157F"/>
    <w:rsid w:val="00841F94"/>
    <w:rsid w:val="00842F3C"/>
    <w:rsid w:val="00854109"/>
    <w:rsid w:val="009600C3"/>
    <w:rsid w:val="009A18D6"/>
    <w:rsid w:val="009D7532"/>
    <w:rsid w:val="00A57E73"/>
    <w:rsid w:val="00A9147D"/>
    <w:rsid w:val="00AD7827"/>
    <w:rsid w:val="00BC3146"/>
    <w:rsid w:val="00C32581"/>
    <w:rsid w:val="00C44AE5"/>
    <w:rsid w:val="00CA573F"/>
    <w:rsid w:val="00CB0178"/>
    <w:rsid w:val="00CB3845"/>
    <w:rsid w:val="00CE2F57"/>
    <w:rsid w:val="00D03A3D"/>
    <w:rsid w:val="00D24656"/>
    <w:rsid w:val="00D3598A"/>
    <w:rsid w:val="00D63D7F"/>
    <w:rsid w:val="00D67BE5"/>
    <w:rsid w:val="00D733E0"/>
    <w:rsid w:val="00D74D0D"/>
    <w:rsid w:val="00DB7E85"/>
    <w:rsid w:val="00E00CAE"/>
    <w:rsid w:val="00E02347"/>
    <w:rsid w:val="00E41C0C"/>
    <w:rsid w:val="00E461BF"/>
    <w:rsid w:val="00EA6E2D"/>
    <w:rsid w:val="00ED3B95"/>
    <w:rsid w:val="00F144B8"/>
    <w:rsid w:val="00F5535F"/>
    <w:rsid w:val="00FF4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22A4A9"/>
  <w15:docId w15:val="{F8043DE8-2B1A-45DA-8B74-BE50E02F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0C1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75AC"/>
    <w:pPr>
      <w:ind w:left="720"/>
      <w:contextualSpacing/>
    </w:pPr>
  </w:style>
  <w:style w:type="paragraph" w:styleId="Header">
    <w:name w:val="header"/>
    <w:basedOn w:val="Normal"/>
    <w:link w:val="HeaderChar"/>
    <w:uiPriority w:val="99"/>
    <w:unhideWhenUsed/>
    <w:rsid w:val="0075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421"/>
    <w:rPr>
      <w:lang w:eastAsia="en-US"/>
    </w:rPr>
  </w:style>
  <w:style w:type="paragraph" w:styleId="Footer">
    <w:name w:val="footer"/>
    <w:basedOn w:val="Normal"/>
    <w:link w:val="FooterChar"/>
    <w:uiPriority w:val="99"/>
    <w:unhideWhenUsed/>
    <w:rsid w:val="0075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421"/>
    <w:rPr>
      <w:lang w:eastAsia="en-US"/>
    </w:rPr>
  </w:style>
  <w:style w:type="table" w:styleId="TableGrid">
    <w:name w:val="Table Grid"/>
    <w:basedOn w:val="TableNormal"/>
    <w:unhideWhenUsed/>
    <w:locked/>
    <w:rsid w:val="00CB3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616A5"/>
  </w:style>
  <w:style w:type="character" w:customStyle="1" w:styleId="eop">
    <w:name w:val="eop"/>
    <w:basedOn w:val="DefaultParagraphFont"/>
    <w:rsid w:val="000616A5"/>
  </w:style>
  <w:style w:type="paragraph" w:customStyle="1" w:styleId="paragraph">
    <w:name w:val="paragraph"/>
    <w:basedOn w:val="Normal"/>
    <w:rsid w:val="00D67BE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31122">
      <w:bodyDiv w:val="1"/>
      <w:marLeft w:val="0"/>
      <w:marRight w:val="0"/>
      <w:marTop w:val="0"/>
      <w:marBottom w:val="0"/>
      <w:divBdr>
        <w:top w:val="none" w:sz="0" w:space="0" w:color="auto"/>
        <w:left w:val="none" w:sz="0" w:space="0" w:color="auto"/>
        <w:bottom w:val="none" w:sz="0" w:space="0" w:color="auto"/>
        <w:right w:val="none" w:sz="0" w:space="0" w:color="auto"/>
      </w:divBdr>
      <w:divsChild>
        <w:div w:id="1084033063">
          <w:marLeft w:val="0"/>
          <w:marRight w:val="0"/>
          <w:marTop w:val="0"/>
          <w:marBottom w:val="0"/>
          <w:divBdr>
            <w:top w:val="none" w:sz="0" w:space="0" w:color="auto"/>
            <w:left w:val="none" w:sz="0" w:space="0" w:color="auto"/>
            <w:bottom w:val="none" w:sz="0" w:space="0" w:color="auto"/>
            <w:right w:val="none" w:sz="0" w:space="0" w:color="auto"/>
          </w:divBdr>
        </w:div>
        <w:div w:id="1033842586">
          <w:marLeft w:val="0"/>
          <w:marRight w:val="0"/>
          <w:marTop w:val="0"/>
          <w:marBottom w:val="0"/>
          <w:divBdr>
            <w:top w:val="none" w:sz="0" w:space="0" w:color="auto"/>
            <w:left w:val="none" w:sz="0" w:space="0" w:color="auto"/>
            <w:bottom w:val="none" w:sz="0" w:space="0" w:color="auto"/>
            <w:right w:val="none" w:sz="0" w:space="0" w:color="auto"/>
          </w:divBdr>
        </w:div>
        <w:div w:id="807363663">
          <w:marLeft w:val="0"/>
          <w:marRight w:val="0"/>
          <w:marTop w:val="0"/>
          <w:marBottom w:val="0"/>
          <w:divBdr>
            <w:top w:val="none" w:sz="0" w:space="0" w:color="auto"/>
            <w:left w:val="none" w:sz="0" w:space="0" w:color="auto"/>
            <w:bottom w:val="none" w:sz="0" w:space="0" w:color="auto"/>
            <w:right w:val="none" w:sz="0" w:space="0" w:color="auto"/>
          </w:divBdr>
        </w:div>
        <w:div w:id="1365211385">
          <w:marLeft w:val="0"/>
          <w:marRight w:val="0"/>
          <w:marTop w:val="0"/>
          <w:marBottom w:val="0"/>
          <w:divBdr>
            <w:top w:val="none" w:sz="0" w:space="0" w:color="auto"/>
            <w:left w:val="none" w:sz="0" w:space="0" w:color="auto"/>
            <w:bottom w:val="none" w:sz="0" w:space="0" w:color="auto"/>
            <w:right w:val="none" w:sz="0" w:space="0" w:color="auto"/>
          </w:divBdr>
        </w:div>
        <w:div w:id="87045329">
          <w:marLeft w:val="0"/>
          <w:marRight w:val="0"/>
          <w:marTop w:val="0"/>
          <w:marBottom w:val="0"/>
          <w:divBdr>
            <w:top w:val="none" w:sz="0" w:space="0" w:color="auto"/>
            <w:left w:val="none" w:sz="0" w:space="0" w:color="auto"/>
            <w:bottom w:val="none" w:sz="0" w:space="0" w:color="auto"/>
            <w:right w:val="none" w:sz="0" w:space="0" w:color="auto"/>
          </w:divBdr>
        </w:div>
        <w:div w:id="1204289680">
          <w:marLeft w:val="0"/>
          <w:marRight w:val="0"/>
          <w:marTop w:val="0"/>
          <w:marBottom w:val="0"/>
          <w:divBdr>
            <w:top w:val="none" w:sz="0" w:space="0" w:color="auto"/>
            <w:left w:val="none" w:sz="0" w:space="0" w:color="auto"/>
            <w:bottom w:val="none" w:sz="0" w:space="0" w:color="auto"/>
            <w:right w:val="none" w:sz="0" w:space="0" w:color="auto"/>
          </w:divBdr>
        </w:div>
        <w:div w:id="284703901">
          <w:marLeft w:val="0"/>
          <w:marRight w:val="0"/>
          <w:marTop w:val="0"/>
          <w:marBottom w:val="0"/>
          <w:divBdr>
            <w:top w:val="none" w:sz="0" w:space="0" w:color="auto"/>
            <w:left w:val="none" w:sz="0" w:space="0" w:color="auto"/>
            <w:bottom w:val="none" w:sz="0" w:space="0" w:color="auto"/>
            <w:right w:val="none" w:sz="0" w:space="0" w:color="auto"/>
          </w:divBdr>
        </w:div>
        <w:div w:id="164200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3A4FB29CFF9143B883E0238EF228C6" ma:contentTypeVersion="15" ma:contentTypeDescription="Create a new document." ma:contentTypeScope="" ma:versionID="da1a448f258420373fb49eeebe8a5f38">
  <xsd:schema xmlns:xsd="http://www.w3.org/2001/XMLSchema" xmlns:xs="http://www.w3.org/2001/XMLSchema" xmlns:p="http://schemas.microsoft.com/office/2006/metadata/properties" xmlns:ns2="619f2067-cfcb-4688-98cb-999ff39c119f" xmlns:ns3="e658a60c-7439-4d3d-8939-0feb358988aa" targetNamespace="http://schemas.microsoft.com/office/2006/metadata/properties" ma:root="true" ma:fieldsID="bc0cff2b783049c997b9799a332032ce" ns2:_="" ns3:_="">
    <xsd:import namespace="619f2067-cfcb-4688-98cb-999ff39c119f"/>
    <xsd:import namespace="e658a60c-7439-4d3d-8939-0feb358988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f2067-cfcb-4688-98cb-999ff39c1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024b0a-414d-4d4b-9cab-fb3b4dc547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8a60c-7439-4d3d-8939-0feb358988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42de46b-bf40-4ef3-afea-591d64e9c0a1}" ma:internalName="TaxCatchAll" ma:showField="CatchAllData" ma:web="e658a60c-7439-4d3d-8939-0feb35898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58a60c-7439-4d3d-8939-0feb358988aa" xsi:nil="true"/>
    <lcf76f155ced4ddcb4097134ff3c332f xmlns="619f2067-cfcb-4688-98cb-999ff39c11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4E6BE2-613A-4748-8E5A-4D08E772D7D8}">
  <ds:schemaRefs>
    <ds:schemaRef ds:uri="http://schemas.openxmlformats.org/officeDocument/2006/bibliography"/>
  </ds:schemaRefs>
</ds:datastoreItem>
</file>

<file path=customXml/itemProps2.xml><?xml version="1.0" encoding="utf-8"?>
<ds:datastoreItem xmlns:ds="http://schemas.openxmlformats.org/officeDocument/2006/customXml" ds:itemID="{D2DA112B-0B3F-411A-9B12-6603A0A9189D}"/>
</file>

<file path=customXml/itemProps3.xml><?xml version="1.0" encoding="utf-8"?>
<ds:datastoreItem xmlns:ds="http://schemas.openxmlformats.org/officeDocument/2006/customXml" ds:itemID="{38C2CB85-E825-40E7-B448-83F3AEEAF1BB}"/>
</file>

<file path=customXml/itemProps4.xml><?xml version="1.0" encoding="utf-8"?>
<ds:datastoreItem xmlns:ds="http://schemas.openxmlformats.org/officeDocument/2006/customXml" ds:itemID="{ABCC3184-B257-42F6-962A-9833B5794E5C}"/>
</file>

<file path=docProps/app.xml><?xml version="1.0" encoding="utf-8"?>
<Properties xmlns="http://schemas.openxmlformats.org/officeDocument/2006/extended-properties" xmlns:vt="http://schemas.openxmlformats.org/officeDocument/2006/docPropsVTypes">
  <Template>Normal.dotm</Template>
  <TotalTime>26</TotalTime>
  <Pages>3</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Volunteer Policy Template</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Policy Template</dc:title>
  <dc:subject/>
  <dc:creator>abielecka</dc:creator>
  <cp:keywords/>
  <dc:description/>
  <cp:lastModifiedBy>Mark Allen</cp:lastModifiedBy>
  <cp:revision>3</cp:revision>
  <cp:lastPrinted>2020-03-09T12:37:00Z</cp:lastPrinted>
  <dcterms:created xsi:type="dcterms:W3CDTF">2024-03-14T13:11:00Z</dcterms:created>
  <dcterms:modified xsi:type="dcterms:W3CDTF">2024-03-14T13:11:00Z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0x0101009D3A4FB29CFF9143B883E0238EF228C6</vt:lpwstr>
  </property>
</Properties>
</file>